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804" w:rsidRPr="001E7804" w:rsidRDefault="001E7804" w:rsidP="001E7804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  <w:highlight w:val="darkRed"/>
        </w:rPr>
      </w:pPr>
      <w:r w:rsidRPr="001E7804"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  <w:highlight w:val="darkRed"/>
        </w:rPr>
        <w:t>01-03-2016 Paper Organizational Psychology (Psy510)</w:t>
      </w:r>
    </w:p>
    <w:p w:rsidR="001E7804" w:rsidRPr="001E7804" w:rsidRDefault="001E7804" w:rsidP="001E7804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</w:rPr>
      </w:pPr>
      <w:r w:rsidRPr="001E7804"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  <w:highlight w:val="darkRed"/>
        </w:rPr>
        <w:t xml:space="preserve">By Ayesha </w:t>
      </w:r>
      <w:proofErr w:type="spellStart"/>
      <w:r w:rsidRPr="001E7804"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  <w:highlight w:val="darkRed"/>
        </w:rPr>
        <w:t>Younas</w:t>
      </w:r>
      <w:proofErr w:type="spellEnd"/>
    </w:p>
    <w:p w:rsidR="00DA3EA5" w:rsidRPr="003634FB" w:rsidRDefault="003634FB" w:rsidP="001E7804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 xml:space="preserve">Discuss any three factors related to subjective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well being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Describe the first three steps that are required in changing the culture of organizations.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Differentiate between consultative and democratic decision making styles with the help of examples. (1.5+1.5)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Describe three factors that create engagement with the job in the context of organizational settings. (1+1+1)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Describe the Michigan leadership studies in detail. (3)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David McClelland identified two faces of power, define them.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  <w:lang w:val="en-GB"/>
        </w:rPr>
        <w:t>There are six methods which can be used to train managers. Enlist any five methods</w:t>
      </w:r>
      <w:r>
        <w:rPr>
          <w:rFonts w:ascii="Times New Roman" w:eastAsia="Times New Roman" w:hAnsi="Times New Roman" w:cs="Times New Roman"/>
          <w:b/>
          <w:bCs/>
        </w:rPr>
        <w:t>. (1+1+1+1+1)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Provide an all-inclusive definition of job analysis. Also describe in detail the job-related facets that are measured through job analysis. (3+1+1)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Differentiate between spatial and kinesthetic intelligence with the help of examples. (2.5+2.5)</w:t>
      </w:r>
    </w:p>
    <w:p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Discuss the role played by the element of rationality in organizational decision making in detail. (5)</w:t>
      </w:r>
    </w:p>
    <w:p w:rsidR="00022A68" w:rsidRDefault="00022A68" w:rsidP="00022A68">
      <w:pPr>
        <w:bidi w:val="0"/>
        <w:ind w:left="36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</w:p>
    <w:p w:rsidR="00022A68" w:rsidRPr="00022A68" w:rsidRDefault="00022A68" w:rsidP="00022A68">
      <w:pPr>
        <w:bidi w:val="0"/>
        <w:ind w:left="36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8424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18706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2207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3662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270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1884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4995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388995"/>
            <wp:effectExtent l="0" t="0" r="127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0423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383280"/>
            <wp:effectExtent l="0" t="0" r="127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5059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4995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5186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366135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22650"/>
            <wp:effectExtent l="0" t="0" r="127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1439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44875"/>
            <wp:effectExtent l="0" t="0" r="127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29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76625"/>
            <wp:effectExtent l="0" t="0" r="127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77260"/>
            <wp:effectExtent l="0" t="0" r="127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3750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80435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369945"/>
            <wp:effectExtent l="0" t="0" r="127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27095"/>
            <wp:effectExtent l="0" t="0" r="127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37693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37375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42335"/>
            <wp:effectExtent l="0" t="0" r="127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08045"/>
            <wp:effectExtent l="0" t="0" r="127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380105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59480"/>
            <wp:effectExtent l="0" t="0" r="127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61385"/>
            <wp:effectExtent l="0" t="0" r="127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381375"/>
            <wp:effectExtent l="0" t="0" r="127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5186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385820"/>
            <wp:effectExtent l="0" t="0" r="127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42335"/>
            <wp:effectExtent l="0" t="0" r="127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44875"/>
            <wp:effectExtent l="0" t="0" r="127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1757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3401060"/>
            <wp:effectExtent l="0" t="0" r="127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275580" cy="3479165"/>
            <wp:effectExtent l="0" t="0" r="127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5275580" cy="40843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2A68" w:rsidRPr="00022A68" w:rsidSect="00007CCD">
      <w:pgSz w:w="11908" w:h="16833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3764"/>
    <w:multiLevelType w:val="hybridMultilevel"/>
    <w:tmpl w:val="475622E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2BE3784"/>
    <w:multiLevelType w:val="hybridMultilevel"/>
    <w:tmpl w:val="F610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D6B77"/>
    <w:multiLevelType w:val="hybridMultilevel"/>
    <w:tmpl w:val="F6A2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3777B"/>
    <w:multiLevelType w:val="hybridMultilevel"/>
    <w:tmpl w:val="E22C6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9043B8"/>
    <w:multiLevelType w:val="hybridMultilevel"/>
    <w:tmpl w:val="7ADA79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12A1C27"/>
    <w:multiLevelType w:val="hybridMultilevel"/>
    <w:tmpl w:val="F2101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C274E"/>
    <w:multiLevelType w:val="hybridMultilevel"/>
    <w:tmpl w:val="2D882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AB6CCB"/>
    <w:multiLevelType w:val="hybridMultilevel"/>
    <w:tmpl w:val="04824DE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EA5"/>
    <w:rsid w:val="00022A68"/>
    <w:rsid w:val="00092942"/>
    <w:rsid w:val="001E7804"/>
    <w:rsid w:val="003634FB"/>
    <w:rsid w:val="00425CEF"/>
    <w:rsid w:val="00570001"/>
    <w:rsid w:val="008C1A47"/>
    <w:rsid w:val="00D303F5"/>
    <w:rsid w:val="00DA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E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E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2016-03-01T05:43:00Z</dcterms:created>
  <dcterms:modified xsi:type="dcterms:W3CDTF">2016-03-01T07:07:00Z</dcterms:modified>
</cp:coreProperties>
</file>