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EEAF6" w:themeColor="accent1" w:themeTint="33"/>
  <w:body>
    <w:p w:rsidR="0057288A" w:rsidRPr="005271D0" w:rsidRDefault="0057288A" w:rsidP="005271D0">
      <w:pPr>
        <w:spacing w:line="276" w:lineRule="auto"/>
        <w:rPr>
          <w:rFonts w:ascii="Arial" w:hAnsi="Arial" w:cs="Arial"/>
          <w:sz w:val="28"/>
          <w:szCs w:val="28"/>
          <w:highlight w:val="yellow"/>
        </w:rPr>
      </w:pPr>
      <w:bookmarkStart w:id="0" w:name="_GoBack"/>
      <w:bookmarkEnd w:id="0"/>
      <w:r w:rsidRPr="005271D0">
        <w:rPr>
          <w:rFonts w:ascii="Arial" w:hAnsi="Arial" w:cs="Arial"/>
          <w:sz w:val="28"/>
          <w:szCs w:val="28"/>
          <w:highlight w:val="yellow"/>
        </w:rPr>
        <w:t>Bio 202</w:t>
      </w:r>
    </w:p>
    <w:p w:rsidR="00FC5987" w:rsidRPr="005271D0" w:rsidRDefault="0057288A" w:rsidP="005271D0">
      <w:pPr>
        <w:pStyle w:val="NoSpacing"/>
        <w:spacing w:line="276" w:lineRule="auto"/>
        <w:rPr>
          <w:rFonts w:ascii="Arial" w:hAnsi="Arial" w:cs="Arial"/>
          <w:sz w:val="28"/>
          <w:szCs w:val="28"/>
          <w:highlight w:val="yellow"/>
          <w:shd w:val="clear" w:color="auto" w:fill="FFFFFF"/>
        </w:rPr>
      </w:pPr>
      <w:r w:rsidRPr="005271D0">
        <w:rPr>
          <w:rFonts w:ascii="Arial" w:hAnsi="Arial" w:cs="Arial"/>
          <w:sz w:val="28"/>
          <w:szCs w:val="28"/>
          <w:highlight w:val="yellow"/>
          <w:shd w:val="clear" w:color="auto" w:fill="FFFFFF"/>
        </w:rPr>
        <w:t>Galactosylceramide,</w:t>
      </w:r>
    </w:p>
    <w:p w:rsidR="00B5012C" w:rsidRPr="005271D0" w:rsidRDefault="00B5012C" w:rsidP="005271D0">
      <w:pPr>
        <w:pStyle w:val="NoSpacing"/>
        <w:spacing w:line="276" w:lineRule="auto"/>
        <w:rPr>
          <w:rFonts w:ascii="Arial" w:hAnsi="Arial" w:cs="Arial"/>
          <w:sz w:val="28"/>
          <w:szCs w:val="28"/>
          <w:highlight w:val="yellow"/>
          <w:shd w:val="clear" w:color="auto" w:fill="FFFFFF"/>
        </w:rPr>
      </w:pPr>
      <w:r w:rsidRPr="005271D0">
        <w:rPr>
          <w:rFonts w:ascii="Arial" w:hAnsi="Arial" w:cs="Arial"/>
          <w:sz w:val="28"/>
          <w:szCs w:val="28"/>
          <w:highlight w:val="yellow"/>
          <w:shd w:val="clear" w:color="auto" w:fill="FFFFFF"/>
        </w:rPr>
        <w:t>A galactocerebroside is a type of cerebroside consisting of a ceramide with a galactose residue at the 1-hydroxyl moiety. The galactose is cleaved by galactosylceramidase.</w:t>
      </w:r>
    </w:p>
    <w:p w:rsidR="00FC5987" w:rsidRPr="005271D0" w:rsidRDefault="0057288A" w:rsidP="005271D0">
      <w:pPr>
        <w:pStyle w:val="NoSpacing"/>
        <w:spacing w:line="276" w:lineRule="auto"/>
        <w:rPr>
          <w:rFonts w:ascii="Arial" w:hAnsi="Arial" w:cs="Arial"/>
          <w:sz w:val="28"/>
          <w:szCs w:val="28"/>
          <w:highlight w:val="yellow"/>
          <w:shd w:val="clear" w:color="auto" w:fill="FFFFFF"/>
        </w:rPr>
      </w:pPr>
      <w:r w:rsidRPr="005271D0">
        <w:rPr>
          <w:rFonts w:ascii="Arial" w:hAnsi="Arial" w:cs="Arial"/>
          <w:sz w:val="28"/>
          <w:szCs w:val="28"/>
          <w:highlight w:val="yellow"/>
          <w:shd w:val="clear" w:color="auto" w:fill="FFFFFF"/>
        </w:rPr>
        <w:t>amide group of asparagine,</w:t>
      </w:r>
    </w:p>
    <w:p w:rsidR="00B5012C" w:rsidRPr="005271D0" w:rsidRDefault="00B5012C" w:rsidP="005271D0">
      <w:pPr>
        <w:pStyle w:val="NoSpacing"/>
        <w:spacing w:line="276" w:lineRule="auto"/>
        <w:rPr>
          <w:rFonts w:ascii="Arial" w:hAnsi="Arial" w:cs="Arial"/>
          <w:sz w:val="28"/>
          <w:szCs w:val="28"/>
          <w:highlight w:val="yellow"/>
          <w:shd w:val="clear" w:color="auto" w:fill="FFFFFF"/>
        </w:rPr>
      </w:pPr>
      <w:r w:rsidRPr="005271D0">
        <w:rPr>
          <w:rFonts w:ascii="Arial" w:hAnsi="Arial" w:cs="Arial"/>
          <w:sz w:val="28"/>
          <w:szCs w:val="28"/>
          <w:highlight w:val="yellow"/>
          <w:shd w:val="clear" w:color="auto" w:fill="FFFFFF"/>
        </w:rPr>
        <w:t>n) </w:t>
      </w:r>
      <w:r w:rsidRPr="005271D0">
        <w:rPr>
          <w:rFonts w:ascii="Arial" w:hAnsi="Arial" w:cs="Arial"/>
          <w:b/>
          <w:bCs/>
          <w:sz w:val="28"/>
          <w:szCs w:val="28"/>
          <w:highlight w:val="yellow"/>
          <w:shd w:val="clear" w:color="auto" w:fill="FFFFFF"/>
        </w:rPr>
        <w:t>Asparagine</w:t>
      </w:r>
      <w:r w:rsidRPr="005271D0">
        <w:rPr>
          <w:rFonts w:ascii="Arial" w:hAnsi="Arial" w:cs="Arial"/>
          <w:sz w:val="28"/>
          <w:szCs w:val="28"/>
          <w:highlight w:val="yellow"/>
          <w:shd w:val="clear" w:color="auto" w:fill="FFFFFF"/>
        </w:rPr>
        <w:t> is the </w:t>
      </w:r>
      <w:r w:rsidRPr="005271D0">
        <w:rPr>
          <w:rFonts w:ascii="Arial" w:hAnsi="Arial" w:cs="Arial"/>
          <w:b/>
          <w:bCs/>
          <w:sz w:val="28"/>
          <w:szCs w:val="28"/>
          <w:highlight w:val="yellow"/>
          <w:shd w:val="clear" w:color="auto" w:fill="FFFFFF"/>
        </w:rPr>
        <w:t>amide</w:t>
      </w:r>
      <w:r w:rsidRPr="005271D0">
        <w:rPr>
          <w:rFonts w:ascii="Arial" w:hAnsi="Arial" w:cs="Arial"/>
          <w:sz w:val="28"/>
          <w:szCs w:val="28"/>
          <w:highlight w:val="yellow"/>
          <w:shd w:val="clear" w:color="auto" w:fill="FFFFFF"/>
        </w:rPr>
        <w:t> of aspartic acid. ... </w:t>
      </w:r>
      <w:r w:rsidRPr="005271D0">
        <w:rPr>
          <w:rFonts w:ascii="Arial" w:hAnsi="Arial" w:cs="Arial"/>
          <w:b/>
          <w:bCs/>
          <w:sz w:val="28"/>
          <w:szCs w:val="28"/>
          <w:highlight w:val="yellow"/>
          <w:shd w:val="clear" w:color="auto" w:fill="FFFFFF"/>
        </w:rPr>
        <w:t>Asparagine</w:t>
      </w:r>
      <w:r w:rsidRPr="005271D0">
        <w:rPr>
          <w:rFonts w:ascii="Arial" w:hAnsi="Arial" w:cs="Arial"/>
          <w:sz w:val="28"/>
          <w:szCs w:val="28"/>
          <w:highlight w:val="yellow"/>
          <w:shd w:val="clear" w:color="auto" w:fill="FFFFFF"/>
        </w:rPr>
        <w:t> has a high propensity to hydrogen bond, since the </w:t>
      </w:r>
      <w:r w:rsidRPr="005271D0">
        <w:rPr>
          <w:rFonts w:ascii="Arial" w:hAnsi="Arial" w:cs="Arial"/>
          <w:b/>
          <w:bCs/>
          <w:sz w:val="28"/>
          <w:szCs w:val="28"/>
          <w:highlight w:val="yellow"/>
          <w:shd w:val="clear" w:color="auto" w:fill="FFFFFF"/>
        </w:rPr>
        <w:t>amide group</w:t>
      </w:r>
      <w:r w:rsidRPr="005271D0">
        <w:rPr>
          <w:rFonts w:ascii="Arial" w:hAnsi="Arial" w:cs="Arial"/>
          <w:sz w:val="28"/>
          <w:szCs w:val="28"/>
          <w:highlight w:val="yellow"/>
          <w:shd w:val="clear" w:color="auto" w:fill="FFFFFF"/>
        </w:rPr>
        <w:t> can accept two and donate two hydrogen bonds. It is found on the surface as well as buried within proteins.A</w:t>
      </w:r>
    </w:p>
    <w:p w:rsidR="00F64719" w:rsidRPr="005271D0" w:rsidRDefault="0057288A" w:rsidP="005271D0">
      <w:pPr>
        <w:pStyle w:val="NoSpacing"/>
        <w:spacing w:line="276" w:lineRule="auto"/>
        <w:rPr>
          <w:rFonts w:ascii="Arial" w:hAnsi="Arial" w:cs="Arial"/>
          <w:sz w:val="28"/>
          <w:szCs w:val="28"/>
          <w:highlight w:val="yellow"/>
          <w:shd w:val="clear" w:color="auto" w:fill="FFFFFF"/>
        </w:rPr>
      </w:pPr>
      <w:r w:rsidRPr="005271D0">
        <w:rPr>
          <w:rFonts w:ascii="Arial" w:hAnsi="Arial" w:cs="Arial"/>
          <w:sz w:val="28"/>
          <w:szCs w:val="28"/>
          <w:highlight w:val="yellow"/>
          <w:shd w:val="clear" w:color="auto" w:fill="FFFFFF"/>
        </w:rPr>
        <w:t>bio202....co enzymes</w:t>
      </w:r>
    </w:p>
    <w:p w:rsidR="00F64719" w:rsidRPr="005271D0" w:rsidRDefault="00F64719" w:rsidP="005271D0">
      <w:pPr>
        <w:pStyle w:val="NoSpacing"/>
        <w:spacing w:line="276" w:lineRule="auto"/>
        <w:rPr>
          <w:rFonts w:ascii="Arial" w:hAnsi="Arial" w:cs="Arial"/>
          <w:sz w:val="28"/>
          <w:szCs w:val="28"/>
          <w:highlight w:val="yellow"/>
          <w:shd w:val="clear" w:color="auto" w:fill="FFFFFF"/>
        </w:rPr>
      </w:pPr>
      <w:r w:rsidRPr="005271D0">
        <w:rPr>
          <w:rFonts w:ascii="Arial" w:hAnsi="Arial" w:cs="Arial"/>
          <w:b/>
          <w:bCs/>
          <w:sz w:val="28"/>
          <w:szCs w:val="28"/>
          <w:highlight w:val="yellow"/>
          <w:shd w:val="clear" w:color="auto" w:fill="FFFFFF"/>
        </w:rPr>
        <w:t>Coenzymes</w:t>
      </w:r>
      <w:r w:rsidRPr="005271D0">
        <w:rPr>
          <w:rFonts w:ascii="Arial" w:hAnsi="Arial" w:cs="Arial"/>
          <w:sz w:val="28"/>
          <w:szCs w:val="28"/>
          <w:highlight w:val="yellow"/>
          <w:shd w:val="clear" w:color="auto" w:fill="FFFFFF"/>
        </w:rPr>
        <w:t> are small molecules. They cannot by themselves catalyze a reaction but they can help</w:t>
      </w:r>
      <w:r w:rsidRPr="005271D0">
        <w:rPr>
          <w:rFonts w:ascii="Arial" w:hAnsi="Arial" w:cs="Arial"/>
          <w:b/>
          <w:bCs/>
          <w:sz w:val="28"/>
          <w:szCs w:val="28"/>
          <w:highlight w:val="yellow"/>
          <w:shd w:val="clear" w:color="auto" w:fill="FFFFFF"/>
        </w:rPr>
        <w:t>enzymes</w:t>
      </w:r>
      <w:r w:rsidRPr="005271D0">
        <w:rPr>
          <w:rFonts w:ascii="Arial" w:hAnsi="Arial" w:cs="Arial"/>
          <w:sz w:val="28"/>
          <w:szCs w:val="28"/>
          <w:highlight w:val="yellow"/>
          <w:shd w:val="clear" w:color="auto" w:fill="FFFFFF"/>
        </w:rPr>
        <w:t> to do so. In technical terms, </w:t>
      </w:r>
      <w:r w:rsidRPr="005271D0">
        <w:rPr>
          <w:rFonts w:ascii="Arial" w:hAnsi="Arial" w:cs="Arial"/>
          <w:b/>
          <w:bCs/>
          <w:sz w:val="28"/>
          <w:szCs w:val="28"/>
          <w:highlight w:val="yellow"/>
          <w:shd w:val="clear" w:color="auto" w:fill="FFFFFF"/>
        </w:rPr>
        <w:t>coenzymes</w:t>
      </w:r>
      <w:r w:rsidRPr="005271D0">
        <w:rPr>
          <w:rFonts w:ascii="Arial" w:hAnsi="Arial" w:cs="Arial"/>
          <w:sz w:val="28"/>
          <w:szCs w:val="28"/>
          <w:highlight w:val="yellow"/>
          <w:shd w:val="clear" w:color="auto" w:fill="FFFFFF"/>
        </w:rPr>
        <w:t>are organic nonprotein molecules that bind with the protein molecule (apoenzyme) to form the active</w:t>
      </w:r>
      <w:r w:rsidRPr="005271D0">
        <w:rPr>
          <w:rFonts w:ascii="Arial" w:hAnsi="Arial" w:cs="Arial"/>
          <w:b/>
          <w:bCs/>
          <w:sz w:val="28"/>
          <w:szCs w:val="28"/>
          <w:highlight w:val="yellow"/>
          <w:shd w:val="clear" w:color="auto" w:fill="FFFFFF"/>
        </w:rPr>
        <w:t>enzyme</w:t>
      </w:r>
      <w:r w:rsidRPr="005271D0">
        <w:rPr>
          <w:rFonts w:ascii="Arial" w:hAnsi="Arial" w:cs="Arial"/>
          <w:sz w:val="28"/>
          <w:szCs w:val="28"/>
          <w:highlight w:val="yellow"/>
          <w:shd w:val="clear" w:color="auto" w:fill="FFFFFF"/>
        </w:rPr>
        <w:t> (holoenzyme).</w:t>
      </w:r>
    </w:p>
    <w:p w:rsidR="00F64719" w:rsidRPr="005271D0" w:rsidRDefault="00F64719" w:rsidP="005271D0">
      <w:pPr>
        <w:pStyle w:val="NoSpacing"/>
        <w:spacing w:line="276" w:lineRule="auto"/>
        <w:rPr>
          <w:rFonts w:ascii="Arial" w:hAnsi="Arial" w:cs="Arial"/>
          <w:sz w:val="28"/>
          <w:szCs w:val="28"/>
          <w:highlight w:val="yellow"/>
          <w:shd w:val="clear" w:color="auto" w:fill="FFFFFF"/>
        </w:rPr>
      </w:pPr>
    </w:p>
    <w:p w:rsidR="00F64719" w:rsidRPr="005271D0" w:rsidRDefault="0057288A" w:rsidP="005271D0">
      <w:pPr>
        <w:pStyle w:val="NoSpacing"/>
        <w:spacing w:line="276" w:lineRule="auto"/>
        <w:rPr>
          <w:rFonts w:ascii="Arial" w:hAnsi="Arial" w:cs="Arial"/>
          <w:sz w:val="28"/>
          <w:szCs w:val="28"/>
          <w:highlight w:val="yellow"/>
          <w:shd w:val="clear" w:color="auto" w:fill="FFFFFF"/>
        </w:rPr>
      </w:pPr>
      <w:r w:rsidRPr="005271D0">
        <w:rPr>
          <w:rFonts w:ascii="Arial" w:hAnsi="Arial" w:cs="Arial"/>
          <w:sz w:val="28"/>
          <w:szCs w:val="28"/>
          <w:highlight w:val="yellow"/>
          <w:shd w:val="clear" w:color="auto" w:fill="FFFFFF"/>
        </w:rPr>
        <w:t>,purine and pyramidne,cAmpproperties,properties of nitrogeniosbases,composition of</w:t>
      </w:r>
    </w:p>
    <w:p w:rsidR="0057288A" w:rsidRPr="005271D0" w:rsidRDefault="0057288A" w:rsidP="005271D0">
      <w:pPr>
        <w:pStyle w:val="NoSpacing"/>
        <w:spacing w:line="276" w:lineRule="auto"/>
        <w:rPr>
          <w:rFonts w:ascii="Arial" w:hAnsi="Arial" w:cs="Arial"/>
          <w:sz w:val="28"/>
          <w:szCs w:val="28"/>
          <w:highlight w:val="yellow"/>
          <w:shd w:val="clear" w:color="auto" w:fill="FFFFFF"/>
        </w:rPr>
      </w:pPr>
      <w:r w:rsidRPr="005271D0">
        <w:rPr>
          <w:rFonts w:ascii="Arial" w:hAnsi="Arial" w:cs="Arial"/>
          <w:sz w:val="28"/>
          <w:szCs w:val="28"/>
          <w:highlight w:val="yellow"/>
          <w:shd w:val="clear" w:color="auto" w:fill="FFFFFF"/>
        </w:rPr>
        <w:t>nucleotides and function,how proline destabilize nucleotide,condensationreaction,functio of proxin etc.</w:t>
      </w:r>
    </w:p>
    <w:p w:rsidR="0057288A" w:rsidRPr="005271D0" w:rsidRDefault="0057288A" w:rsidP="005271D0">
      <w:pPr>
        <w:pStyle w:val="NoSpacing"/>
        <w:spacing w:line="276" w:lineRule="auto"/>
        <w:rPr>
          <w:rFonts w:ascii="Arial" w:hAnsi="Arial" w:cs="Arial"/>
          <w:sz w:val="28"/>
          <w:szCs w:val="28"/>
          <w:highlight w:val="yellow"/>
          <w:shd w:val="clear" w:color="auto" w:fill="FFFFFF"/>
        </w:rPr>
      </w:pPr>
    </w:p>
    <w:p w:rsidR="00F64719" w:rsidRPr="005271D0" w:rsidRDefault="0057288A" w:rsidP="005271D0">
      <w:pPr>
        <w:pStyle w:val="NormalWeb"/>
        <w:shd w:val="clear" w:color="auto" w:fill="FFFFFF"/>
        <w:spacing w:before="90" w:beforeAutospacing="0" w:after="90" w:afterAutospacing="0" w:line="276" w:lineRule="auto"/>
        <w:rPr>
          <w:rFonts w:ascii="Arial" w:hAnsi="Arial" w:cs="Arial"/>
          <w:sz w:val="28"/>
          <w:szCs w:val="28"/>
          <w:highlight w:val="yellow"/>
        </w:rPr>
      </w:pPr>
      <w:r w:rsidRPr="005271D0">
        <w:rPr>
          <w:rFonts w:ascii="Arial" w:hAnsi="Arial" w:cs="Arial"/>
          <w:sz w:val="28"/>
          <w:szCs w:val="28"/>
          <w:highlight w:val="yellow"/>
        </w:rPr>
        <w:t>primary structure of DNA</w:t>
      </w:r>
    </w:p>
    <w:p w:rsidR="00F64719" w:rsidRPr="005271D0" w:rsidRDefault="00F64719" w:rsidP="005271D0">
      <w:pPr>
        <w:pStyle w:val="Default"/>
        <w:spacing w:line="276" w:lineRule="auto"/>
        <w:rPr>
          <w:color w:val="auto"/>
          <w:sz w:val="28"/>
          <w:szCs w:val="28"/>
          <w:highlight w:val="yellow"/>
        </w:rPr>
      </w:pPr>
    </w:p>
    <w:p w:rsidR="00F64719" w:rsidRPr="005271D0" w:rsidRDefault="00F64719" w:rsidP="005271D0">
      <w:pPr>
        <w:pStyle w:val="Default"/>
        <w:spacing w:line="276" w:lineRule="auto"/>
        <w:rPr>
          <w:color w:val="auto"/>
          <w:sz w:val="28"/>
          <w:szCs w:val="28"/>
          <w:highlight w:val="yellow"/>
        </w:rPr>
      </w:pPr>
      <w:r w:rsidRPr="005271D0">
        <w:rPr>
          <w:b/>
          <w:bCs/>
          <w:color w:val="auto"/>
          <w:sz w:val="28"/>
          <w:szCs w:val="28"/>
          <w:highlight w:val="yellow"/>
        </w:rPr>
        <w:t>DNA Primary Structure</w:t>
      </w:r>
    </w:p>
    <w:p w:rsidR="00F64719" w:rsidRPr="005271D0" w:rsidRDefault="00F64719" w:rsidP="005271D0">
      <w:pPr>
        <w:pStyle w:val="Default"/>
        <w:spacing w:after="229" w:line="276" w:lineRule="auto"/>
        <w:rPr>
          <w:color w:val="auto"/>
          <w:sz w:val="28"/>
          <w:szCs w:val="28"/>
          <w:highlight w:val="yellow"/>
        </w:rPr>
      </w:pPr>
      <w:r w:rsidRPr="005271D0">
        <w:rPr>
          <w:color w:val="auto"/>
          <w:sz w:val="28"/>
          <w:szCs w:val="28"/>
          <w:highlight w:val="yellow"/>
        </w:rPr>
        <w:t>•The primary structure of a nucleic acid is its</w:t>
      </w:r>
    </w:p>
    <w:p w:rsidR="00F64719" w:rsidRPr="005271D0" w:rsidRDefault="00F64719" w:rsidP="005271D0">
      <w:pPr>
        <w:pStyle w:val="Default"/>
        <w:spacing w:after="229" w:line="276" w:lineRule="auto"/>
        <w:rPr>
          <w:color w:val="auto"/>
          <w:sz w:val="28"/>
          <w:szCs w:val="28"/>
          <w:highlight w:val="yellow"/>
        </w:rPr>
      </w:pPr>
      <w:r w:rsidRPr="005271D0">
        <w:rPr>
          <w:color w:val="auto"/>
          <w:sz w:val="28"/>
          <w:szCs w:val="28"/>
          <w:highlight w:val="yellow"/>
        </w:rPr>
        <w:t>•covalent structure and</w:t>
      </w:r>
    </w:p>
    <w:p w:rsidR="00F64719" w:rsidRPr="005271D0" w:rsidRDefault="00F64719" w:rsidP="005271D0">
      <w:pPr>
        <w:pStyle w:val="Default"/>
        <w:spacing w:line="276" w:lineRule="auto"/>
        <w:rPr>
          <w:color w:val="auto"/>
          <w:sz w:val="28"/>
          <w:szCs w:val="28"/>
          <w:highlight w:val="yellow"/>
        </w:rPr>
      </w:pPr>
      <w:r w:rsidRPr="005271D0">
        <w:rPr>
          <w:color w:val="auto"/>
          <w:sz w:val="28"/>
          <w:szCs w:val="28"/>
          <w:highlight w:val="yellow"/>
        </w:rPr>
        <w:t>•nucleotide sequence.</w:t>
      </w:r>
    </w:p>
    <w:p w:rsidR="00F64719" w:rsidRPr="005271D0" w:rsidRDefault="00F64719" w:rsidP="005271D0">
      <w:pPr>
        <w:pStyle w:val="Default"/>
        <w:spacing w:line="276" w:lineRule="auto"/>
        <w:rPr>
          <w:color w:val="auto"/>
          <w:sz w:val="28"/>
          <w:szCs w:val="28"/>
          <w:highlight w:val="yellow"/>
        </w:rPr>
      </w:pPr>
    </w:p>
    <w:p w:rsidR="00F64719" w:rsidRPr="005271D0" w:rsidRDefault="00F64719" w:rsidP="005271D0">
      <w:pPr>
        <w:pStyle w:val="Default"/>
        <w:spacing w:after="230" w:line="276" w:lineRule="auto"/>
        <w:rPr>
          <w:color w:val="auto"/>
          <w:sz w:val="28"/>
          <w:szCs w:val="28"/>
          <w:highlight w:val="yellow"/>
        </w:rPr>
      </w:pPr>
      <w:r w:rsidRPr="005271D0">
        <w:rPr>
          <w:color w:val="auto"/>
          <w:sz w:val="28"/>
          <w:szCs w:val="28"/>
          <w:highlight w:val="yellow"/>
        </w:rPr>
        <w:t>The back bone of the primary structure is the linear strand made by sugar phosphate residues, linked together, while the bases project laterally.</w:t>
      </w:r>
    </w:p>
    <w:p w:rsidR="00F64719" w:rsidRPr="005271D0" w:rsidRDefault="00F64719" w:rsidP="005271D0">
      <w:pPr>
        <w:pStyle w:val="Default"/>
        <w:spacing w:line="276" w:lineRule="auto"/>
        <w:rPr>
          <w:color w:val="auto"/>
          <w:sz w:val="28"/>
          <w:szCs w:val="28"/>
          <w:highlight w:val="yellow"/>
        </w:rPr>
      </w:pPr>
      <w:r w:rsidRPr="005271D0">
        <w:rPr>
          <w:color w:val="auto"/>
          <w:sz w:val="28"/>
          <w:szCs w:val="28"/>
          <w:highlight w:val="yellow"/>
        </w:rPr>
        <w:t>•This way a long, un-branched chain is formed.</w:t>
      </w:r>
    </w:p>
    <w:p w:rsidR="00F64719" w:rsidRPr="005271D0" w:rsidRDefault="00F64719" w:rsidP="005271D0">
      <w:pPr>
        <w:pStyle w:val="Default"/>
        <w:spacing w:line="276" w:lineRule="auto"/>
        <w:rPr>
          <w:color w:val="auto"/>
          <w:sz w:val="28"/>
          <w:szCs w:val="28"/>
          <w:highlight w:val="yellow"/>
        </w:rPr>
      </w:pPr>
    </w:p>
    <w:p w:rsidR="00F64719" w:rsidRPr="005271D0" w:rsidRDefault="00F64719" w:rsidP="005271D0">
      <w:pPr>
        <w:pStyle w:val="Default"/>
        <w:spacing w:after="230" w:line="276" w:lineRule="auto"/>
        <w:rPr>
          <w:color w:val="auto"/>
          <w:sz w:val="28"/>
          <w:szCs w:val="28"/>
          <w:highlight w:val="yellow"/>
        </w:rPr>
      </w:pPr>
      <w:r w:rsidRPr="005271D0">
        <w:rPr>
          <w:color w:val="auto"/>
          <w:sz w:val="28"/>
          <w:szCs w:val="28"/>
          <w:highlight w:val="yellow"/>
        </w:rPr>
        <w:lastRenderedPageBreak/>
        <w:t>The resulting long, un-branched chain has polarity.</w:t>
      </w:r>
    </w:p>
    <w:p w:rsidR="00F64719" w:rsidRPr="005271D0" w:rsidRDefault="00F64719" w:rsidP="005271D0">
      <w:pPr>
        <w:pStyle w:val="Default"/>
        <w:spacing w:after="230" w:line="276" w:lineRule="auto"/>
        <w:rPr>
          <w:color w:val="auto"/>
          <w:sz w:val="28"/>
          <w:szCs w:val="28"/>
          <w:highlight w:val="yellow"/>
        </w:rPr>
      </w:pPr>
      <w:r w:rsidRPr="005271D0">
        <w:rPr>
          <w:color w:val="auto"/>
          <w:sz w:val="28"/>
          <w:szCs w:val="28"/>
          <w:highlight w:val="yellow"/>
        </w:rPr>
        <w:t>•Both 5’-end and 3’-end are free.</w:t>
      </w:r>
    </w:p>
    <w:p w:rsidR="00F64719" w:rsidRPr="005271D0" w:rsidRDefault="00F64719" w:rsidP="005271D0">
      <w:pPr>
        <w:pStyle w:val="Default"/>
        <w:spacing w:after="230" w:line="276" w:lineRule="auto"/>
        <w:rPr>
          <w:color w:val="auto"/>
          <w:sz w:val="28"/>
          <w:szCs w:val="28"/>
          <w:highlight w:val="yellow"/>
        </w:rPr>
      </w:pPr>
      <w:r w:rsidRPr="005271D0">
        <w:rPr>
          <w:color w:val="auto"/>
          <w:sz w:val="28"/>
          <w:szCs w:val="28"/>
          <w:highlight w:val="yellow"/>
        </w:rPr>
        <w:t>•at 5’-end there is a free phosphate.</w:t>
      </w:r>
    </w:p>
    <w:p w:rsidR="00F64719" w:rsidRPr="005271D0" w:rsidRDefault="00F64719" w:rsidP="005271D0">
      <w:pPr>
        <w:pStyle w:val="Default"/>
        <w:spacing w:line="276" w:lineRule="auto"/>
        <w:rPr>
          <w:color w:val="auto"/>
          <w:sz w:val="28"/>
          <w:szCs w:val="28"/>
          <w:highlight w:val="yellow"/>
        </w:rPr>
      </w:pPr>
      <w:r w:rsidRPr="005271D0">
        <w:rPr>
          <w:color w:val="auto"/>
          <w:sz w:val="28"/>
          <w:szCs w:val="28"/>
          <w:highlight w:val="yellow"/>
        </w:rPr>
        <w:t>•at 3’-end there is a free OHthat are not attached to other nucleotides.</w:t>
      </w:r>
    </w:p>
    <w:p w:rsidR="0057288A" w:rsidRPr="005271D0" w:rsidRDefault="0057288A" w:rsidP="005271D0">
      <w:pPr>
        <w:pStyle w:val="NoSpacing"/>
        <w:spacing w:line="276" w:lineRule="auto"/>
        <w:rPr>
          <w:rFonts w:ascii="Arial" w:hAnsi="Arial" w:cs="Arial"/>
          <w:sz w:val="28"/>
          <w:szCs w:val="28"/>
          <w:highlight w:val="yellow"/>
          <w:shd w:val="clear" w:color="auto" w:fill="FFFFFF"/>
        </w:rPr>
      </w:pPr>
    </w:p>
    <w:p w:rsidR="0057288A" w:rsidRPr="005271D0" w:rsidRDefault="0057288A" w:rsidP="005271D0">
      <w:pPr>
        <w:pStyle w:val="NoSpacing"/>
        <w:spacing w:line="276" w:lineRule="auto"/>
        <w:rPr>
          <w:rFonts w:ascii="Arial" w:hAnsi="Arial" w:cs="Arial"/>
          <w:sz w:val="28"/>
          <w:szCs w:val="28"/>
          <w:highlight w:val="yellow"/>
          <w:shd w:val="clear" w:color="auto" w:fill="FFFFFF"/>
        </w:rPr>
      </w:pPr>
    </w:p>
    <w:p w:rsidR="0057288A" w:rsidRPr="005271D0" w:rsidRDefault="0057288A" w:rsidP="005271D0">
      <w:pPr>
        <w:pStyle w:val="NoSpacing"/>
        <w:spacing w:line="276" w:lineRule="auto"/>
        <w:rPr>
          <w:rFonts w:ascii="Arial" w:hAnsi="Arial" w:cs="Arial"/>
          <w:sz w:val="28"/>
          <w:szCs w:val="28"/>
          <w:highlight w:val="yellow"/>
          <w:shd w:val="clear" w:color="auto" w:fill="FFFFFF"/>
        </w:rPr>
      </w:pPr>
    </w:p>
    <w:p w:rsidR="0057288A" w:rsidRPr="005271D0" w:rsidRDefault="0057288A" w:rsidP="005271D0">
      <w:pPr>
        <w:pStyle w:val="NoSpacing"/>
        <w:spacing w:line="276" w:lineRule="auto"/>
        <w:rPr>
          <w:rFonts w:ascii="Arial" w:hAnsi="Arial" w:cs="Arial"/>
          <w:sz w:val="28"/>
          <w:szCs w:val="28"/>
          <w:highlight w:val="yellow"/>
          <w:shd w:val="clear" w:color="auto" w:fill="FFFFFF"/>
        </w:rPr>
      </w:pPr>
    </w:p>
    <w:p w:rsidR="0057288A" w:rsidRPr="005271D0" w:rsidRDefault="0057288A" w:rsidP="005271D0">
      <w:pPr>
        <w:pStyle w:val="NoSpacing"/>
        <w:spacing w:line="276" w:lineRule="auto"/>
        <w:rPr>
          <w:rFonts w:ascii="Arial" w:hAnsi="Arial" w:cs="Arial"/>
          <w:sz w:val="28"/>
          <w:szCs w:val="28"/>
          <w:highlight w:val="yellow"/>
          <w:shd w:val="clear" w:color="auto" w:fill="FFFFFF"/>
        </w:rPr>
      </w:pPr>
    </w:p>
    <w:p w:rsidR="00F64719" w:rsidRPr="005271D0" w:rsidRDefault="0057288A" w:rsidP="005271D0">
      <w:pPr>
        <w:spacing w:after="0" w:line="276" w:lineRule="auto"/>
        <w:rPr>
          <w:rFonts w:ascii="Arial" w:eastAsia="Times New Roman" w:hAnsi="Arial" w:cs="Arial"/>
          <w:sz w:val="28"/>
          <w:szCs w:val="28"/>
          <w:highlight w:val="yellow"/>
        </w:rPr>
      </w:pPr>
      <w:r w:rsidRPr="005271D0">
        <w:rPr>
          <w:rFonts w:ascii="Arial" w:eastAsia="Times New Roman" w:hAnsi="Arial" w:cs="Arial"/>
          <w:sz w:val="28"/>
          <w:szCs w:val="28"/>
          <w:highlight w:val="yellow"/>
        </w:rPr>
        <w:t>marks Write the t</w:t>
      </w:r>
      <w:r w:rsidR="00F64719" w:rsidRPr="005271D0">
        <w:rPr>
          <w:rFonts w:ascii="Arial" w:eastAsia="Times New Roman" w:hAnsi="Arial" w:cs="Arial"/>
          <w:sz w:val="28"/>
          <w:szCs w:val="28"/>
          <w:highlight w:val="yellow"/>
        </w:rPr>
        <w:t xml:space="preserve">ypes of lipoproteins. 3 </w:t>
      </w:r>
      <w:r w:rsidRPr="005271D0">
        <w:rPr>
          <w:rFonts w:ascii="Arial" w:eastAsia="Times New Roman" w:hAnsi="Arial" w:cs="Arial"/>
          <w:sz w:val="28"/>
          <w:szCs w:val="28"/>
          <w:highlight w:val="yellow"/>
        </w:rPr>
        <w:t>.</w:t>
      </w:r>
    </w:p>
    <w:p w:rsidR="00E3413E" w:rsidRPr="005271D0" w:rsidRDefault="00E3413E" w:rsidP="005271D0">
      <w:pPr>
        <w:spacing w:after="0" w:line="276" w:lineRule="auto"/>
        <w:rPr>
          <w:rFonts w:ascii="Arial" w:eastAsia="Times New Roman" w:hAnsi="Arial" w:cs="Arial"/>
          <w:sz w:val="28"/>
          <w:szCs w:val="28"/>
          <w:highlight w:val="yellow"/>
        </w:rPr>
      </w:pPr>
      <w:r w:rsidRPr="005271D0">
        <w:rPr>
          <w:rFonts w:ascii="Arial" w:hAnsi="Arial" w:cs="Arial"/>
          <w:b/>
          <w:bCs/>
          <w:sz w:val="28"/>
          <w:szCs w:val="28"/>
          <w:highlight w:val="yellow"/>
          <w:shd w:val="clear" w:color="auto" w:fill="FFFFFF"/>
        </w:rPr>
        <w:t>Two types of lipoprotein</w:t>
      </w:r>
      <w:r w:rsidRPr="005271D0">
        <w:rPr>
          <w:rFonts w:ascii="Arial" w:hAnsi="Arial" w:cs="Arial"/>
          <w:sz w:val="28"/>
          <w:szCs w:val="28"/>
          <w:highlight w:val="yellow"/>
          <w:shd w:val="clear" w:color="auto" w:fill="FFFFFF"/>
        </w:rPr>
        <w:t> are involved in this function: low-density </w:t>
      </w:r>
      <w:r w:rsidRPr="005271D0">
        <w:rPr>
          <w:rFonts w:ascii="Arial" w:hAnsi="Arial" w:cs="Arial"/>
          <w:b/>
          <w:bCs/>
          <w:sz w:val="28"/>
          <w:szCs w:val="28"/>
          <w:highlight w:val="yellow"/>
          <w:shd w:val="clear" w:color="auto" w:fill="FFFFFF"/>
        </w:rPr>
        <w:t>lipoproteins</w:t>
      </w:r>
      <w:r w:rsidRPr="005271D0">
        <w:rPr>
          <w:rFonts w:ascii="Arial" w:hAnsi="Arial" w:cs="Arial"/>
          <w:sz w:val="28"/>
          <w:szCs w:val="28"/>
          <w:highlight w:val="yellow"/>
          <w:shd w:val="clear" w:color="auto" w:fill="FFFFFF"/>
        </w:rPr>
        <w:t>(LDLs) and high-density </w:t>
      </w:r>
      <w:r w:rsidRPr="005271D0">
        <w:rPr>
          <w:rFonts w:ascii="Arial" w:hAnsi="Arial" w:cs="Arial"/>
          <w:b/>
          <w:bCs/>
          <w:sz w:val="28"/>
          <w:szCs w:val="28"/>
          <w:highlight w:val="yellow"/>
          <w:shd w:val="clear" w:color="auto" w:fill="FFFFFF"/>
        </w:rPr>
        <w:t>lipoproteins</w:t>
      </w:r>
      <w:r w:rsidRPr="005271D0">
        <w:rPr>
          <w:rFonts w:ascii="Arial" w:hAnsi="Arial" w:cs="Arial"/>
          <w:sz w:val="28"/>
          <w:szCs w:val="28"/>
          <w:highlight w:val="yellow"/>
          <w:shd w:val="clear" w:color="auto" w:fill="FFFFFF"/>
        </w:rPr>
        <w:t> (HDLs). LDLs transport cholesterol from its site of synthesis in the liver to the body's cells, where the cholesterol is separated from the LDL and is then used by the cells for various purposes. The degree of lipid in a </w:t>
      </w:r>
      <w:r w:rsidRPr="005271D0">
        <w:rPr>
          <w:rFonts w:ascii="Arial" w:hAnsi="Arial" w:cs="Arial"/>
          <w:b/>
          <w:bCs/>
          <w:sz w:val="28"/>
          <w:szCs w:val="28"/>
          <w:highlight w:val="yellow"/>
          <w:shd w:val="clear" w:color="auto" w:fill="FFFFFF"/>
        </w:rPr>
        <w:t>lipoprotein</w:t>
      </w:r>
      <w:r w:rsidRPr="005271D0">
        <w:rPr>
          <w:rFonts w:ascii="Arial" w:hAnsi="Arial" w:cs="Arial"/>
          <w:sz w:val="28"/>
          <w:szCs w:val="28"/>
          <w:highlight w:val="yellow"/>
          <w:shd w:val="clear" w:color="auto" w:fill="FFFFFF"/>
        </w:rPr>
        <w:t> affects its density—the lower the density of a </w:t>
      </w:r>
      <w:r w:rsidRPr="005271D0">
        <w:rPr>
          <w:rFonts w:ascii="Arial" w:hAnsi="Arial" w:cs="Arial"/>
          <w:b/>
          <w:bCs/>
          <w:sz w:val="28"/>
          <w:szCs w:val="28"/>
          <w:highlight w:val="yellow"/>
          <w:shd w:val="clear" w:color="auto" w:fill="FFFFFF"/>
        </w:rPr>
        <w:t>lipoprotein</w:t>
      </w:r>
      <w:r w:rsidRPr="005271D0">
        <w:rPr>
          <w:rFonts w:ascii="Arial" w:hAnsi="Arial" w:cs="Arial"/>
          <w:sz w:val="28"/>
          <w:szCs w:val="28"/>
          <w:highlight w:val="yellow"/>
          <w:shd w:val="clear" w:color="auto" w:fill="FFFFFF"/>
        </w:rPr>
        <w:t>, the more lipid it contains relative to protein. The four major</w:t>
      </w:r>
      <w:r w:rsidRPr="005271D0">
        <w:rPr>
          <w:rFonts w:ascii="Arial" w:hAnsi="Arial" w:cs="Arial"/>
          <w:b/>
          <w:bCs/>
          <w:sz w:val="28"/>
          <w:szCs w:val="28"/>
          <w:highlight w:val="yellow"/>
          <w:shd w:val="clear" w:color="auto" w:fill="FFFFFF"/>
        </w:rPr>
        <w:t>types of lipoproteins</w:t>
      </w:r>
      <w:r w:rsidRPr="005271D0">
        <w:rPr>
          <w:rFonts w:ascii="Arial" w:hAnsi="Arial" w:cs="Arial"/>
          <w:sz w:val="28"/>
          <w:szCs w:val="28"/>
          <w:highlight w:val="yellow"/>
          <w:shd w:val="clear" w:color="auto" w:fill="FFFFFF"/>
        </w:rPr>
        <w:t> are chylomicrons, very low-density </w:t>
      </w:r>
      <w:r w:rsidRPr="005271D0">
        <w:rPr>
          <w:rFonts w:ascii="Arial" w:hAnsi="Arial" w:cs="Arial"/>
          <w:b/>
          <w:bCs/>
          <w:sz w:val="28"/>
          <w:szCs w:val="28"/>
          <w:highlight w:val="yellow"/>
          <w:shd w:val="clear" w:color="auto" w:fill="FFFFFF"/>
        </w:rPr>
        <w:t>lipoprotein</w:t>
      </w:r>
      <w:r w:rsidRPr="005271D0">
        <w:rPr>
          <w:rFonts w:ascii="Arial" w:hAnsi="Arial" w:cs="Arial"/>
          <w:sz w:val="28"/>
          <w:szCs w:val="28"/>
          <w:highlight w:val="yellow"/>
          <w:shd w:val="clear" w:color="auto" w:fill="FFFFFF"/>
        </w:rPr>
        <w:t> (VLDL), low-density </w:t>
      </w:r>
      <w:r w:rsidRPr="005271D0">
        <w:rPr>
          <w:rFonts w:ascii="Arial" w:hAnsi="Arial" w:cs="Arial"/>
          <w:b/>
          <w:bCs/>
          <w:sz w:val="28"/>
          <w:szCs w:val="28"/>
          <w:highlight w:val="yellow"/>
          <w:shd w:val="clear" w:color="auto" w:fill="FFFFFF"/>
        </w:rPr>
        <w:t>lipoprotein</w:t>
      </w:r>
      <w:r w:rsidRPr="005271D0">
        <w:rPr>
          <w:rFonts w:ascii="Arial" w:hAnsi="Arial" w:cs="Arial"/>
          <w:sz w:val="28"/>
          <w:szCs w:val="28"/>
          <w:highlight w:val="yellow"/>
          <w:shd w:val="clear" w:color="auto" w:fill="FFFFFF"/>
        </w:rPr>
        <w:t>(</w:t>
      </w:r>
      <w:r w:rsidRPr="005271D0">
        <w:rPr>
          <w:rFonts w:ascii="Arial" w:hAnsi="Arial" w:cs="Arial"/>
          <w:b/>
          <w:bCs/>
          <w:sz w:val="28"/>
          <w:szCs w:val="28"/>
          <w:highlight w:val="yellow"/>
          <w:shd w:val="clear" w:color="auto" w:fill="FFFFFF"/>
        </w:rPr>
        <w:t>LDL</w:t>
      </w:r>
      <w:r w:rsidRPr="005271D0">
        <w:rPr>
          <w:rFonts w:ascii="Arial" w:hAnsi="Arial" w:cs="Arial"/>
          <w:sz w:val="28"/>
          <w:szCs w:val="28"/>
          <w:highlight w:val="yellow"/>
          <w:shd w:val="clear" w:color="auto" w:fill="FFFFFF"/>
        </w:rPr>
        <w:t>), and high-density </w:t>
      </w:r>
      <w:r w:rsidRPr="005271D0">
        <w:rPr>
          <w:rFonts w:ascii="Arial" w:hAnsi="Arial" w:cs="Arial"/>
          <w:b/>
          <w:bCs/>
          <w:sz w:val="28"/>
          <w:szCs w:val="28"/>
          <w:highlight w:val="yellow"/>
          <w:shd w:val="clear" w:color="auto" w:fill="FFFFFF"/>
        </w:rPr>
        <w:t>lipoprotein</w:t>
      </w:r>
      <w:r w:rsidRPr="005271D0">
        <w:rPr>
          <w:rFonts w:ascii="Arial" w:hAnsi="Arial" w:cs="Arial"/>
          <w:sz w:val="28"/>
          <w:szCs w:val="28"/>
          <w:highlight w:val="yellow"/>
          <w:shd w:val="clear" w:color="auto" w:fill="FFFFFF"/>
        </w:rPr>
        <w:t> (HDL).</w:t>
      </w:r>
      <w:r w:rsidRPr="005271D0">
        <w:rPr>
          <w:rFonts w:ascii="Arial" w:hAnsi="Arial" w:cs="Arial"/>
          <w:b/>
          <w:bCs/>
          <w:sz w:val="28"/>
          <w:szCs w:val="28"/>
          <w:highlight w:val="yellow"/>
          <w:shd w:val="clear" w:color="auto" w:fill="FFFFFF"/>
        </w:rPr>
        <w:t xml:space="preserve"> HDL</w:t>
      </w:r>
      <w:r w:rsidRPr="005271D0">
        <w:rPr>
          <w:rFonts w:ascii="Arial" w:hAnsi="Arial" w:cs="Arial"/>
          <w:sz w:val="28"/>
          <w:szCs w:val="28"/>
          <w:highlight w:val="yellow"/>
          <w:shd w:val="clear" w:color="auto" w:fill="FFFFFF"/>
        </w:rPr>
        <w:t> cholesterol absorbs cholesterol and carries it back to the liver,</w:t>
      </w:r>
    </w:p>
    <w:p w:rsidR="00F64719" w:rsidRPr="005271D0" w:rsidRDefault="0057288A" w:rsidP="005271D0">
      <w:pPr>
        <w:spacing w:after="0" w:line="276" w:lineRule="auto"/>
        <w:rPr>
          <w:rFonts w:ascii="Arial" w:eastAsia="Times New Roman" w:hAnsi="Arial" w:cs="Arial"/>
          <w:sz w:val="28"/>
          <w:szCs w:val="28"/>
          <w:highlight w:val="yellow"/>
        </w:rPr>
      </w:pPr>
      <w:r w:rsidRPr="005271D0">
        <w:rPr>
          <w:rFonts w:ascii="Arial" w:eastAsia="Times New Roman" w:hAnsi="Arial" w:cs="Arial"/>
          <w:sz w:val="28"/>
          <w:szCs w:val="28"/>
          <w:highlight w:val="yellow"/>
        </w:rPr>
        <w:t>Write the primary structure of DNA. 5 marks. 5.</w:t>
      </w:r>
    </w:p>
    <w:p w:rsidR="0057288A" w:rsidRPr="005271D0" w:rsidRDefault="0057288A" w:rsidP="005271D0">
      <w:pPr>
        <w:spacing w:after="0" w:line="276" w:lineRule="auto"/>
        <w:rPr>
          <w:rFonts w:ascii="Arial" w:eastAsia="Times New Roman" w:hAnsi="Arial" w:cs="Arial"/>
          <w:sz w:val="28"/>
          <w:szCs w:val="28"/>
          <w:highlight w:val="yellow"/>
        </w:rPr>
      </w:pPr>
      <w:r w:rsidRPr="005271D0">
        <w:rPr>
          <w:rFonts w:ascii="Arial" w:eastAsia="Times New Roman" w:hAnsi="Arial" w:cs="Arial"/>
          <w:sz w:val="28"/>
          <w:szCs w:val="28"/>
          <w:highlight w:val="yellow"/>
        </w:rPr>
        <w:t>Nucleotide as a regulatory compound, justify it. 5</w:t>
      </w:r>
    </w:p>
    <w:p w:rsidR="0057288A" w:rsidRPr="005271D0" w:rsidRDefault="0057288A" w:rsidP="005271D0">
      <w:pPr>
        <w:spacing w:line="276" w:lineRule="auto"/>
        <w:rPr>
          <w:rFonts w:ascii="Arial" w:hAnsi="Arial" w:cs="Arial"/>
          <w:sz w:val="28"/>
          <w:szCs w:val="28"/>
          <w:highlight w:val="yellow"/>
        </w:rPr>
      </w:pPr>
    </w:p>
    <w:p w:rsidR="00E3413E" w:rsidRPr="005271D0" w:rsidRDefault="0057288A" w:rsidP="005271D0">
      <w:pPr>
        <w:spacing w:line="276" w:lineRule="auto"/>
        <w:rPr>
          <w:rFonts w:ascii="Arial" w:eastAsia="Times New Roman" w:hAnsi="Arial" w:cs="Arial"/>
          <w:sz w:val="28"/>
          <w:szCs w:val="28"/>
          <w:highlight w:val="yellow"/>
        </w:rPr>
      </w:pPr>
      <w:r w:rsidRPr="005271D0">
        <w:rPr>
          <w:rFonts w:ascii="Arial" w:eastAsia="Times New Roman" w:hAnsi="Arial" w:cs="Arial"/>
          <w:sz w:val="28"/>
          <w:szCs w:val="28"/>
          <w:highlight w:val="yellow"/>
        </w:rPr>
        <w:br/>
        <w:t>4.interactions in DNA. 5 marks</w:t>
      </w:r>
    </w:p>
    <w:p w:rsidR="00E3413E" w:rsidRPr="005271D0" w:rsidRDefault="00E3413E" w:rsidP="005271D0">
      <w:pPr>
        <w:spacing w:line="276" w:lineRule="auto"/>
        <w:rPr>
          <w:rFonts w:ascii="Arial" w:eastAsia="Times New Roman" w:hAnsi="Arial" w:cs="Arial"/>
          <w:sz w:val="28"/>
          <w:szCs w:val="28"/>
          <w:highlight w:val="yellow"/>
        </w:rPr>
      </w:pPr>
      <w:r w:rsidRPr="005271D0">
        <w:rPr>
          <w:rFonts w:ascii="Arial" w:eastAsia="Times New Roman" w:hAnsi="Arial" w:cs="Arial"/>
          <w:sz w:val="28"/>
          <w:szCs w:val="28"/>
          <w:highlight w:val="yellow"/>
        </w:rPr>
        <w:t>Hydrophobic intraction</w:t>
      </w:r>
    </w:p>
    <w:p w:rsidR="00E3413E" w:rsidRPr="005271D0" w:rsidRDefault="00E3413E" w:rsidP="005271D0">
      <w:pPr>
        <w:spacing w:line="276" w:lineRule="auto"/>
        <w:rPr>
          <w:rFonts w:ascii="Arial" w:eastAsia="Times New Roman" w:hAnsi="Arial" w:cs="Arial"/>
          <w:sz w:val="28"/>
          <w:szCs w:val="28"/>
          <w:highlight w:val="yellow"/>
        </w:rPr>
      </w:pPr>
      <w:r w:rsidRPr="005271D0">
        <w:rPr>
          <w:rFonts w:ascii="Arial" w:eastAsia="Times New Roman" w:hAnsi="Arial" w:cs="Arial"/>
          <w:sz w:val="28"/>
          <w:szCs w:val="28"/>
          <w:highlight w:val="yellow"/>
        </w:rPr>
        <w:t>Stacking intraction</w:t>
      </w:r>
    </w:p>
    <w:p w:rsidR="005233C2" w:rsidRPr="005271D0" w:rsidRDefault="00E3413E" w:rsidP="005271D0">
      <w:pPr>
        <w:spacing w:line="276" w:lineRule="auto"/>
        <w:rPr>
          <w:rStyle w:val="apple-converted-space"/>
          <w:rFonts w:ascii="Arial" w:hAnsi="Arial" w:cs="Arial"/>
          <w:sz w:val="28"/>
          <w:szCs w:val="28"/>
          <w:highlight w:val="yellow"/>
          <w:shd w:val="clear" w:color="auto" w:fill="FFFFFF"/>
        </w:rPr>
      </w:pPr>
      <w:r w:rsidRPr="005271D0">
        <w:rPr>
          <w:rFonts w:ascii="Arial" w:hAnsi="Arial" w:cs="Arial"/>
          <w:sz w:val="28"/>
          <w:szCs w:val="28"/>
          <w:highlight w:val="yellow"/>
          <w:shd w:val="clear" w:color="auto" w:fill="FFFFFF"/>
        </w:rPr>
        <w:t>The strands are held together by hydrogen bonds and hydrophobic </w:t>
      </w:r>
      <w:r w:rsidRPr="005271D0">
        <w:rPr>
          <w:rFonts w:ascii="Arial" w:hAnsi="Arial" w:cs="Arial"/>
          <w:b/>
          <w:bCs/>
          <w:sz w:val="28"/>
          <w:szCs w:val="28"/>
          <w:highlight w:val="yellow"/>
          <w:shd w:val="clear" w:color="auto" w:fill="FFFFFF"/>
        </w:rPr>
        <w:t>interactions</w:t>
      </w:r>
      <w:r w:rsidRPr="005271D0">
        <w:rPr>
          <w:rFonts w:ascii="Arial" w:hAnsi="Arial" w:cs="Arial"/>
          <w:sz w:val="28"/>
          <w:szCs w:val="28"/>
          <w:highlight w:val="yellow"/>
          <w:shd w:val="clear" w:color="auto" w:fill="FFFFFF"/>
        </w:rPr>
        <w:t>. ... Those two bases form a base-pair (H-bond </w:t>
      </w:r>
      <w:r w:rsidRPr="005271D0">
        <w:rPr>
          <w:rFonts w:ascii="Arial" w:hAnsi="Arial" w:cs="Arial"/>
          <w:b/>
          <w:bCs/>
          <w:sz w:val="28"/>
          <w:szCs w:val="28"/>
          <w:highlight w:val="yellow"/>
          <w:shd w:val="clear" w:color="auto" w:fill="FFFFFF"/>
        </w:rPr>
        <w:t>interaction</w:t>
      </w:r>
      <w:r w:rsidRPr="005271D0">
        <w:rPr>
          <w:rFonts w:ascii="Arial" w:hAnsi="Arial" w:cs="Arial"/>
          <w:sz w:val="28"/>
          <w:szCs w:val="28"/>
          <w:highlight w:val="yellow"/>
          <w:shd w:val="clear" w:color="auto" w:fill="FFFFFF"/>
        </w:rPr>
        <w:t> that keeps strands together and form double helical </w:t>
      </w:r>
      <w:r w:rsidRPr="005271D0">
        <w:rPr>
          <w:rFonts w:ascii="Arial" w:hAnsi="Arial" w:cs="Arial"/>
          <w:b/>
          <w:bCs/>
          <w:sz w:val="28"/>
          <w:szCs w:val="28"/>
          <w:highlight w:val="yellow"/>
          <w:shd w:val="clear" w:color="auto" w:fill="FFFFFF"/>
        </w:rPr>
        <w:t>structure</w:t>
      </w:r>
      <w:r w:rsidRPr="005271D0">
        <w:rPr>
          <w:rFonts w:ascii="Arial" w:hAnsi="Arial" w:cs="Arial"/>
          <w:sz w:val="28"/>
          <w:szCs w:val="28"/>
          <w:highlight w:val="yellow"/>
          <w:shd w:val="clear" w:color="auto" w:fill="FFFFFF"/>
        </w:rPr>
        <w:t>). The base–pairs in </w:t>
      </w:r>
      <w:r w:rsidRPr="005271D0">
        <w:rPr>
          <w:rFonts w:ascii="Arial" w:hAnsi="Arial" w:cs="Arial"/>
          <w:b/>
          <w:bCs/>
          <w:sz w:val="28"/>
          <w:szCs w:val="28"/>
          <w:highlight w:val="yellow"/>
          <w:shd w:val="clear" w:color="auto" w:fill="FFFFFF"/>
        </w:rPr>
        <w:t>DNA</w:t>
      </w:r>
      <w:r w:rsidRPr="005271D0">
        <w:rPr>
          <w:rFonts w:ascii="Arial" w:hAnsi="Arial" w:cs="Arial"/>
          <w:sz w:val="28"/>
          <w:szCs w:val="28"/>
          <w:highlight w:val="yellow"/>
          <w:shd w:val="clear" w:color="auto" w:fill="FFFFFF"/>
        </w:rPr>
        <w:t xml:space="preserve"> are adenine-thymine (A-T) and </w:t>
      </w:r>
      <w:r w:rsidRPr="005271D0">
        <w:rPr>
          <w:rFonts w:ascii="Arial" w:hAnsi="Arial" w:cs="Arial"/>
          <w:sz w:val="28"/>
          <w:szCs w:val="28"/>
          <w:highlight w:val="yellow"/>
          <w:shd w:val="clear" w:color="auto" w:fill="FFFFFF"/>
        </w:rPr>
        <w:lastRenderedPageBreak/>
        <w:t>cytosine-guanine (C-G). The stability of the DNA double helix depends on a fine balance of </w:t>
      </w:r>
      <w:r w:rsidRPr="005271D0">
        <w:rPr>
          <w:rFonts w:ascii="Arial" w:hAnsi="Arial" w:cs="Arial"/>
          <w:b/>
          <w:bCs/>
          <w:sz w:val="28"/>
          <w:szCs w:val="28"/>
          <w:highlight w:val="yellow"/>
          <w:shd w:val="clear" w:color="auto" w:fill="FFFFFF"/>
        </w:rPr>
        <w:t>interactions</w:t>
      </w:r>
      <w:r w:rsidRPr="005271D0">
        <w:rPr>
          <w:rFonts w:ascii="Arial" w:hAnsi="Arial" w:cs="Arial"/>
          <w:sz w:val="28"/>
          <w:szCs w:val="28"/>
          <w:highlight w:val="yellow"/>
          <w:shd w:val="clear" w:color="auto" w:fill="FFFFFF"/>
        </w:rPr>
        <w:t>including hydrogen bonds between </w:t>
      </w:r>
      <w:r w:rsidRPr="005271D0">
        <w:rPr>
          <w:rFonts w:ascii="Arial" w:hAnsi="Arial" w:cs="Arial"/>
          <w:b/>
          <w:bCs/>
          <w:sz w:val="28"/>
          <w:szCs w:val="28"/>
          <w:highlight w:val="yellow"/>
          <w:shd w:val="clear" w:color="auto" w:fill="FFFFFF"/>
        </w:rPr>
        <w:t>bases</w:t>
      </w:r>
      <w:r w:rsidRPr="005271D0">
        <w:rPr>
          <w:rFonts w:ascii="Arial" w:hAnsi="Arial" w:cs="Arial"/>
          <w:sz w:val="28"/>
          <w:szCs w:val="28"/>
          <w:highlight w:val="yellow"/>
          <w:shd w:val="clear" w:color="auto" w:fill="FFFFFF"/>
        </w:rPr>
        <w:t>, hydrogen bonds between </w:t>
      </w:r>
      <w:r w:rsidRPr="005271D0">
        <w:rPr>
          <w:rFonts w:ascii="Arial" w:hAnsi="Arial" w:cs="Arial"/>
          <w:b/>
          <w:bCs/>
          <w:sz w:val="28"/>
          <w:szCs w:val="28"/>
          <w:highlight w:val="yellow"/>
          <w:shd w:val="clear" w:color="auto" w:fill="FFFFFF"/>
        </w:rPr>
        <w:t>bases</w:t>
      </w:r>
      <w:r w:rsidRPr="005271D0">
        <w:rPr>
          <w:rFonts w:ascii="Arial" w:hAnsi="Arial" w:cs="Arial"/>
          <w:sz w:val="28"/>
          <w:szCs w:val="28"/>
          <w:highlight w:val="yellow"/>
          <w:shd w:val="clear" w:color="auto" w:fill="FFFFFF"/>
        </w:rPr>
        <w:t> and surrounding water molecules, and </w:t>
      </w:r>
      <w:r w:rsidRPr="005271D0">
        <w:rPr>
          <w:rFonts w:ascii="Arial" w:hAnsi="Arial" w:cs="Arial"/>
          <w:b/>
          <w:bCs/>
          <w:sz w:val="28"/>
          <w:szCs w:val="28"/>
          <w:highlight w:val="yellow"/>
          <w:shd w:val="clear" w:color="auto" w:fill="FFFFFF"/>
        </w:rPr>
        <w:t>base</w:t>
      </w:r>
      <w:r w:rsidRPr="005271D0">
        <w:rPr>
          <w:rFonts w:ascii="Arial" w:hAnsi="Arial" w:cs="Arial"/>
          <w:sz w:val="28"/>
          <w:szCs w:val="28"/>
          <w:highlight w:val="yellow"/>
          <w:shd w:val="clear" w:color="auto" w:fill="FFFFFF"/>
        </w:rPr>
        <w:t>-</w:t>
      </w:r>
      <w:r w:rsidRPr="005271D0">
        <w:rPr>
          <w:rFonts w:ascii="Arial" w:hAnsi="Arial" w:cs="Arial"/>
          <w:b/>
          <w:bCs/>
          <w:sz w:val="28"/>
          <w:szCs w:val="28"/>
          <w:highlight w:val="yellow"/>
          <w:shd w:val="clear" w:color="auto" w:fill="FFFFFF"/>
        </w:rPr>
        <w:t>stacking interactions</w:t>
      </w:r>
      <w:r w:rsidRPr="005271D0">
        <w:rPr>
          <w:rFonts w:ascii="Arial" w:hAnsi="Arial" w:cs="Arial"/>
          <w:sz w:val="28"/>
          <w:szCs w:val="28"/>
          <w:highlight w:val="yellow"/>
          <w:shd w:val="clear" w:color="auto" w:fill="FFFFFF"/>
        </w:rPr>
        <w:t> between adjacent</w:t>
      </w:r>
      <w:r w:rsidRPr="005271D0">
        <w:rPr>
          <w:rFonts w:ascii="Arial" w:hAnsi="Arial" w:cs="Arial"/>
          <w:b/>
          <w:bCs/>
          <w:sz w:val="28"/>
          <w:szCs w:val="28"/>
          <w:highlight w:val="yellow"/>
          <w:shd w:val="clear" w:color="auto" w:fill="FFFFFF"/>
        </w:rPr>
        <w:t>bases</w:t>
      </w:r>
      <w:r w:rsidRPr="005271D0">
        <w:rPr>
          <w:rFonts w:ascii="Arial" w:hAnsi="Arial" w:cs="Arial"/>
          <w:sz w:val="28"/>
          <w:szCs w:val="28"/>
          <w:highlight w:val="yellow"/>
          <w:shd w:val="clear" w:color="auto" w:fill="FFFFFF"/>
        </w:rPr>
        <w:t>.</w:t>
      </w:r>
      <w:r w:rsidR="0057288A" w:rsidRPr="005271D0">
        <w:rPr>
          <w:rFonts w:ascii="Arial" w:eastAsia="Times New Roman" w:hAnsi="Arial" w:cs="Arial"/>
          <w:sz w:val="28"/>
          <w:szCs w:val="28"/>
          <w:highlight w:val="yellow"/>
        </w:rPr>
        <w:br/>
      </w:r>
      <w:r w:rsidR="0057288A" w:rsidRPr="005271D0">
        <w:rPr>
          <w:rFonts w:ascii="Arial" w:eastAsia="Times New Roman" w:hAnsi="Arial" w:cs="Arial"/>
          <w:sz w:val="28"/>
          <w:szCs w:val="28"/>
          <w:highlight w:val="yellow"/>
        </w:rPr>
        <w:br/>
      </w:r>
      <w:r w:rsidR="0057288A" w:rsidRPr="005271D0">
        <w:rPr>
          <w:rFonts w:ascii="Arial" w:hAnsi="Arial" w:cs="Arial"/>
          <w:sz w:val="28"/>
          <w:szCs w:val="28"/>
          <w:highlight w:val="yellow"/>
          <w:shd w:val="clear" w:color="auto" w:fill="FFFFFF"/>
        </w:rPr>
        <w:t>No of carbon atoms and nitrogens in nucleotide 2 marks</w:t>
      </w:r>
      <w:r w:rsidR="0057288A" w:rsidRPr="005271D0">
        <w:rPr>
          <w:rFonts w:ascii="Arial" w:hAnsi="Arial" w:cs="Arial"/>
          <w:sz w:val="28"/>
          <w:szCs w:val="28"/>
          <w:highlight w:val="yellow"/>
        </w:rPr>
        <w:br/>
      </w:r>
      <w:r w:rsidR="0057288A" w:rsidRPr="005271D0">
        <w:rPr>
          <w:rFonts w:ascii="Arial" w:hAnsi="Arial" w:cs="Arial"/>
          <w:sz w:val="28"/>
          <w:szCs w:val="28"/>
          <w:highlight w:val="yellow"/>
          <w:shd w:val="clear" w:color="auto" w:fill="FFFFFF"/>
        </w:rPr>
        <w:br/>
      </w:r>
      <w:r w:rsidR="0057288A" w:rsidRPr="005271D0">
        <w:rPr>
          <w:rFonts w:ascii="Arial" w:hAnsi="Arial" w:cs="Arial"/>
          <w:sz w:val="28"/>
          <w:szCs w:val="28"/>
          <w:highlight w:val="yellow"/>
        </w:rPr>
        <w:br/>
      </w:r>
      <w:r w:rsidR="0057288A" w:rsidRPr="005271D0">
        <w:rPr>
          <w:rFonts w:ascii="Arial" w:hAnsi="Arial" w:cs="Arial"/>
          <w:sz w:val="28"/>
          <w:szCs w:val="28"/>
          <w:highlight w:val="yellow"/>
          <w:shd w:val="clear" w:color="auto" w:fill="FFFFFF"/>
        </w:rPr>
        <w:t>what is enzyme ? also describe its functional groups</w:t>
      </w:r>
    </w:p>
    <w:p w:rsidR="005233C2" w:rsidRPr="005271D0" w:rsidRDefault="005233C2" w:rsidP="005271D0">
      <w:pPr>
        <w:spacing w:line="276" w:lineRule="auto"/>
        <w:rPr>
          <w:rStyle w:val="apple-converted-space"/>
          <w:rFonts w:ascii="Arial" w:hAnsi="Arial" w:cs="Arial"/>
          <w:sz w:val="28"/>
          <w:szCs w:val="28"/>
          <w:highlight w:val="yellow"/>
          <w:shd w:val="clear" w:color="auto" w:fill="FFFFFF"/>
        </w:rPr>
      </w:pPr>
      <w:r w:rsidRPr="005271D0">
        <w:rPr>
          <w:rStyle w:val="apple-converted-space"/>
          <w:rFonts w:ascii="Arial" w:hAnsi="Arial" w:cs="Arial"/>
          <w:sz w:val="28"/>
          <w:szCs w:val="28"/>
          <w:highlight w:val="yellow"/>
          <w:shd w:val="clear" w:color="auto" w:fill="FFFFFF"/>
        </w:rPr>
        <w:t>Enzyme are the biological catalyst and they speed up the reaction. Enzymes are the glubuler protein</w:t>
      </w:r>
    </w:p>
    <w:p w:rsidR="005233C2" w:rsidRPr="005271D0" w:rsidRDefault="005233C2" w:rsidP="005271D0">
      <w:pPr>
        <w:spacing w:line="276" w:lineRule="auto"/>
        <w:rPr>
          <w:rFonts w:ascii="Arial" w:hAnsi="Arial" w:cs="Arial"/>
          <w:sz w:val="28"/>
          <w:szCs w:val="28"/>
          <w:highlight w:val="yellow"/>
          <w:shd w:val="clear" w:color="auto" w:fill="FFFFFF"/>
        </w:rPr>
      </w:pPr>
      <w:r w:rsidRPr="005271D0">
        <w:rPr>
          <w:rFonts w:ascii="Arial" w:hAnsi="Arial" w:cs="Arial"/>
          <w:sz w:val="28"/>
          <w:szCs w:val="28"/>
          <w:highlight w:val="yellow"/>
          <w:shd w:val="clear" w:color="auto" w:fill="FFFFFF"/>
        </w:rPr>
        <w:t>the enzyme will act only on molecules that have specific functional groups, such as </w:t>
      </w:r>
      <w:r w:rsidRPr="005271D0">
        <w:rPr>
          <w:rFonts w:ascii="Arial" w:hAnsi="Arial" w:cs="Arial"/>
          <w:b/>
          <w:bCs/>
          <w:sz w:val="28"/>
          <w:szCs w:val="28"/>
          <w:highlight w:val="yellow"/>
          <w:shd w:val="clear" w:color="auto" w:fill="FFFFFF"/>
        </w:rPr>
        <w:t>amino</w:t>
      </w:r>
      <w:r w:rsidRPr="005271D0">
        <w:rPr>
          <w:rFonts w:ascii="Arial" w:hAnsi="Arial" w:cs="Arial"/>
          <w:sz w:val="28"/>
          <w:szCs w:val="28"/>
          <w:highlight w:val="yellow"/>
          <w:shd w:val="clear" w:color="auto" w:fill="FFFFFF"/>
        </w:rPr>
        <w:t>, </w:t>
      </w:r>
      <w:r w:rsidRPr="005271D0">
        <w:rPr>
          <w:rFonts w:ascii="Arial" w:hAnsi="Arial" w:cs="Arial"/>
          <w:b/>
          <w:bCs/>
          <w:sz w:val="28"/>
          <w:szCs w:val="28"/>
          <w:highlight w:val="yellow"/>
          <w:shd w:val="clear" w:color="auto" w:fill="FFFFFF"/>
        </w:rPr>
        <w:t>phosphate</w:t>
      </w:r>
      <w:r w:rsidRPr="005271D0">
        <w:rPr>
          <w:rFonts w:ascii="Arial" w:hAnsi="Arial" w:cs="Arial"/>
          <w:sz w:val="28"/>
          <w:szCs w:val="28"/>
          <w:highlight w:val="yellow"/>
          <w:shd w:val="clear" w:color="auto" w:fill="FFFFFF"/>
        </w:rPr>
        <w:t> and </w:t>
      </w:r>
      <w:r w:rsidRPr="005271D0">
        <w:rPr>
          <w:rFonts w:ascii="Arial" w:hAnsi="Arial" w:cs="Arial"/>
          <w:b/>
          <w:bCs/>
          <w:sz w:val="28"/>
          <w:szCs w:val="28"/>
          <w:highlight w:val="yellow"/>
          <w:shd w:val="clear" w:color="auto" w:fill="FFFFFF"/>
        </w:rPr>
        <w:t>methyl</w:t>
      </w:r>
      <w:r w:rsidRPr="005271D0">
        <w:rPr>
          <w:rFonts w:ascii="Arial" w:hAnsi="Arial" w:cs="Arial"/>
          <w:sz w:val="28"/>
          <w:szCs w:val="28"/>
          <w:highlight w:val="yellow"/>
          <w:shd w:val="clear" w:color="auto" w:fill="FFFFFF"/>
        </w:rPr>
        <w:t> groups.</w:t>
      </w:r>
      <w:r w:rsidR="0057288A" w:rsidRPr="005271D0">
        <w:rPr>
          <w:rFonts w:ascii="Arial" w:hAnsi="Arial" w:cs="Arial"/>
          <w:sz w:val="28"/>
          <w:szCs w:val="28"/>
          <w:highlight w:val="yellow"/>
        </w:rPr>
        <w:br/>
      </w:r>
      <w:r w:rsidR="0057288A" w:rsidRPr="005271D0">
        <w:rPr>
          <w:rFonts w:ascii="Arial" w:hAnsi="Arial" w:cs="Arial"/>
          <w:sz w:val="28"/>
          <w:szCs w:val="28"/>
          <w:highlight w:val="yellow"/>
          <w:shd w:val="clear" w:color="auto" w:fill="FFFFFF"/>
        </w:rPr>
        <w:t>5 marks</w:t>
      </w:r>
      <w:r w:rsidR="0057288A" w:rsidRPr="005271D0">
        <w:rPr>
          <w:rStyle w:val="apple-converted-space"/>
          <w:rFonts w:ascii="Arial" w:hAnsi="Arial" w:cs="Arial"/>
          <w:sz w:val="28"/>
          <w:szCs w:val="28"/>
          <w:highlight w:val="yellow"/>
          <w:shd w:val="clear" w:color="auto" w:fill="FFFFFF"/>
        </w:rPr>
        <w:t> </w:t>
      </w:r>
      <w:r w:rsidR="0057288A" w:rsidRPr="005271D0">
        <w:rPr>
          <w:rFonts w:ascii="Arial" w:hAnsi="Arial" w:cs="Arial"/>
          <w:sz w:val="28"/>
          <w:szCs w:val="28"/>
          <w:highlight w:val="yellow"/>
          <w:shd w:val="clear" w:color="auto" w:fill="FFFFFF"/>
        </w:rPr>
        <w:br/>
      </w:r>
      <w:r w:rsidR="0057288A" w:rsidRPr="005271D0">
        <w:rPr>
          <w:rStyle w:val="textexposedshow"/>
          <w:rFonts w:ascii="Arial" w:hAnsi="Arial" w:cs="Arial"/>
          <w:sz w:val="28"/>
          <w:szCs w:val="28"/>
          <w:highlight w:val="yellow"/>
          <w:shd w:val="clear" w:color="auto" w:fill="FFFFFF"/>
        </w:rPr>
        <w:t>what is primary DNA</w:t>
      </w:r>
      <w:r w:rsidR="0057288A" w:rsidRPr="005271D0">
        <w:rPr>
          <w:rStyle w:val="apple-converted-space"/>
          <w:rFonts w:ascii="Arial" w:hAnsi="Arial" w:cs="Arial"/>
          <w:sz w:val="28"/>
          <w:szCs w:val="28"/>
          <w:highlight w:val="yellow"/>
          <w:shd w:val="clear" w:color="auto" w:fill="FFFFFF"/>
        </w:rPr>
        <w:t> </w:t>
      </w:r>
      <w:r w:rsidR="0057288A" w:rsidRPr="005271D0">
        <w:rPr>
          <w:rFonts w:ascii="Arial" w:hAnsi="Arial" w:cs="Arial"/>
          <w:sz w:val="28"/>
          <w:szCs w:val="28"/>
          <w:highlight w:val="yellow"/>
          <w:shd w:val="clear" w:color="auto" w:fill="FFFFFF"/>
        </w:rPr>
        <w:br/>
      </w:r>
      <w:r w:rsidR="0057288A" w:rsidRPr="005271D0">
        <w:rPr>
          <w:rStyle w:val="textexposedshow"/>
          <w:rFonts w:ascii="Arial" w:hAnsi="Arial" w:cs="Arial"/>
          <w:sz w:val="28"/>
          <w:szCs w:val="28"/>
          <w:highlight w:val="yellow"/>
          <w:shd w:val="clear" w:color="auto" w:fill="FFFFFF"/>
        </w:rPr>
        <w:t>3 marks</w:t>
      </w:r>
      <w:r w:rsidR="0057288A" w:rsidRPr="005271D0">
        <w:rPr>
          <w:rStyle w:val="apple-converted-space"/>
          <w:rFonts w:ascii="Arial" w:hAnsi="Arial" w:cs="Arial"/>
          <w:sz w:val="28"/>
          <w:szCs w:val="28"/>
          <w:highlight w:val="yellow"/>
          <w:shd w:val="clear" w:color="auto" w:fill="FFFFFF"/>
        </w:rPr>
        <w:t> </w:t>
      </w:r>
      <w:r w:rsidR="0057288A" w:rsidRPr="005271D0">
        <w:rPr>
          <w:rFonts w:ascii="Arial" w:hAnsi="Arial" w:cs="Arial"/>
          <w:sz w:val="28"/>
          <w:szCs w:val="28"/>
          <w:highlight w:val="yellow"/>
          <w:shd w:val="clear" w:color="auto" w:fill="FFFFFF"/>
        </w:rPr>
        <w:br/>
      </w:r>
      <w:r w:rsidR="0057288A" w:rsidRPr="005271D0">
        <w:rPr>
          <w:rFonts w:ascii="Arial" w:hAnsi="Arial" w:cs="Arial"/>
          <w:sz w:val="28"/>
          <w:szCs w:val="28"/>
          <w:highlight w:val="yellow"/>
        </w:rPr>
        <w:br/>
      </w:r>
      <w:r w:rsidR="0057288A" w:rsidRPr="005271D0">
        <w:rPr>
          <w:rFonts w:ascii="Arial" w:hAnsi="Arial" w:cs="Arial"/>
          <w:sz w:val="28"/>
          <w:szCs w:val="28"/>
          <w:highlight w:val="yellow"/>
          <w:shd w:val="clear" w:color="auto" w:fill="FFFFFF"/>
        </w:rPr>
        <w:t>Neucleotideregulation ?</w:t>
      </w:r>
    </w:p>
    <w:p w:rsidR="0057288A" w:rsidRPr="005271D0" w:rsidRDefault="005233C2" w:rsidP="005271D0">
      <w:pPr>
        <w:spacing w:line="276" w:lineRule="auto"/>
        <w:rPr>
          <w:rStyle w:val="textexposedshow"/>
          <w:rFonts w:ascii="Arial" w:hAnsi="Arial" w:cs="Arial"/>
          <w:sz w:val="28"/>
          <w:szCs w:val="28"/>
          <w:highlight w:val="yellow"/>
          <w:shd w:val="clear" w:color="auto" w:fill="FFFFFF"/>
        </w:rPr>
      </w:pPr>
      <w:r w:rsidRPr="005271D0">
        <w:rPr>
          <w:rFonts w:ascii="Arial" w:hAnsi="Arial" w:cs="Arial"/>
          <w:b/>
          <w:bCs/>
          <w:sz w:val="28"/>
          <w:szCs w:val="28"/>
          <w:highlight w:val="yellow"/>
          <w:shd w:val="clear" w:color="auto" w:fill="FFFFFF"/>
        </w:rPr>
        <w:t>ucleotide</w:t>
      </w:r>
      <w:r w:rsidRPr="005271D0">
        <w:rPr>
          <w:rFonts w:ascii="Arial" w:hAnsi="Arial" w:cs="Arial"/>
          <w:sz w:val="28"/>
          <w:szCs w:val="28"/>
          <w:highlight w:val="yellow"/>
          <w:shd w:val="clear" w:color="auto" w:fill="FFFFFF"/>
        </w:rPr>
        <w:t> biosynthesis is </w:t>
      </w:r>
      <w:r w:rsidRPr="005271D0">
        <w:rPr>
          <w:rFonts w:ascii="Arial" w:hAnsi="Arial" w:cs="Arial"/>
          <w:b/>
          <w:bCs/>
          <w:sz w:val="28"/>
          <w:szCs w:val="28"/>
          <w:highlight w:val="yellow"/>
          <w:shd w:val="clear" w:color="auto" w:fill="FFFFFF"/>
        </w:rPr>
        <w:t>regulated</w:t>
      </w:r>
      <w:r w:rsidRPr="005271D0">
        <w:rPr>
          <w:rFonts w:ascii="Arial" w:hAnsi="Arial" w:cs="Arial"/>
          <w:sz w:val="28"/>
          <w:szCs w:val="28"/>
          <w:highlight w:val="yellow"/>
          <w:shd w:val="clear" w:color="auto" w:fill="FFFFFF"/>
        </w:rPr>
        <w:t> by feedback inhibition in a manner similar to the </w:t>
      </w:r>
      <w:r w:rsidRPr="005271D0">
        <w:rPr>
          <w:rFonts w:ascii="Arial" w:hAnsi="Arial" w:cs="Arial"/>
          <w:b/>
          <w:bCs/>
          <w:sz w:val="28"/>
          <w:szCs w:val="28"/>
          <w:highlight w:val="yellow"/>
          <w:shd w:val="clear" w:color="auto" w:fill="FFFFFF"/>
        </w:rPr>
        <w:t>regulation</w:t>
      </w:r>
      <w:r w:rsidRPr="005271D0">
        <w:rPr>
          <w:rFonts w:ascii="Arial" w:hAnsi="Arial" w:cs="Arial"/>
          <w:sz w:val="28"/>
          <w:szCs w:val="28"/>
          <w:highlight w:val="yellow"/>
          <w:shd w:val="clear" w:color="auto" w:fill="FFFFFF"/>
        </w:rPr>
        <w:t> of amino acid biosynthesis (Section 24.3). ... The synthesis of purine</w:t>
      </w:r>
      <w:r w:rsidRPr="005271D0">
        <w:rPr>
          <w:rFonts w:ascii="Arial" w:hAnsi="Arial" w:cs="Arial"/>
          <w:b/>
          <w:bCs/>
          <w:sz w:val="28"/>
          <w:szCs w:val="28"/>
          <w:highlight w:val="yellow"/>
          <w:shd w:val="clear" w:color="auto" w:fill="FFFFFF"/>
        </w:rPr>
        <w:t>nucleotides</w:t>
      </w:r>
      <w:r w:rsidRPr="005271D0">
        <w:rPr>
          <w:rFonts w:ascii="Arial" w:hAnsi="Arial" w:cs="Arial"/>
          <w:sz w:val="28"/>
          <w:szCs w:val="28"/>
          <w:highlight w:val="yellow"/>
          <w:shd w:val="clear" w:color="auto" w:fill="FFFFFF"/>
        </w:rPr>
        <w:t> is controlled by feedback inhibition at several sites </w:t>
      </w:r>
      <w:r w:rsidR="0057288A" w:rsidRPr="005271D0">
        <w:rPr>
          <w:rFonts w:ascii="Arial" w:hAnsi="Arial" w:cs="Arial"/>
          <w:sz w:val="28"/>
          <w:szCs w:val="28"/>
          <w:highlight w:val="yellow"/>
          <w:shd w:val="clear" w:color="auto" w:fill="FFFFFF"/>
        </w:rPr>
        <w:br/>
      </w:r>
    </w:p>
    <w:p w:rsidR="00860D22" w:rsidRPr="005271D0" w:rsidRDefault="0057288A" w:rsidP="005271D0">
      <w:pPr>
        <w:spacing w:line="276" w:lineRule="auto"/>
        <w:rPr>
          <w:rFonts w:ascii="Arial" w:hAnsi="Arial" w:cs="Arial"/>
          <w:sz w:val="28"/>
          <w:szCs w:val="28"/>
          <w:highlight w:val="yellow"/>
          <w:shd w:val="clear" w:color="auto" w:fill="FFFFFF"/>
        </w:rPr>
      </w:pPr>
      <w:r w:rsidRPr="005271D0">
        <w:rPr>
          <w:rFonts w:ascii="Arial" w:hAnsi="Arial" w:cs="Arial"/>
          <w:sz w:val="28"/>
          <w:szCs w:val="28"/>
          <w:highlight w:val="yellow"/>
          <w:shd w:val="clear" w:color="auto" w:fill="FFFFFF"/>
        </w:rPr>
        <w:t>1:Give example of condensation???2 mrks</w:t>
      </w:r>
    </w:p>
    <w:p w:rsidR="00860D22" w:rsidRPr="005271D0" w:rsidRDefault="00860D22" w:rsidP="005271D0">
      <w:pPr>
        <w:spacing w:line="276" w:lineRule="auto"/>
        <w:rPr>
          <w:rFonts w:ascii="Arial" w:hAnsi="Arial" w:cs="Arial"/>
          <w:sz w:val="28"/>
          <w:szCs w:val="28"/>
          <w:highlight w:val="yellow"/>
          <w:shd w:val="clear" w:color="auto" w:fill="FFFFFF"/>
        </w:rPr>
      </w:pPr>
      <w:r w:rsidRPr="005271D0">
        <w:rPr>
          <w:rFonts w:ascii="Arial" w:hAnsi="Arial" w:cs="Arial"/>
          <w:sz w:val="28"/>
          <w:szCs w:val="28"/>
          <w:highlight w:val="yellow"/>
          <w:shd w:val="clear" w:color="auto" w:fill="FFFFFF"/>
        </w:rPr>
        <w:t>. Having a cold soda on a hot day, the can "sweats." Water molecules in the air as a vapor hit the colder surface of the can and turn into liquid water.</w:t>
      </w:r>
      <w:r w:rsidR="0057288A" w:rsidRPr="005271D0">
        <w:rPr>
          <w:rFonts w:ascii="Arial" w:hAnsi="Arial" w:cs="Arial"/>
          <w:sz w:val="28"/>
          <w:szCs w:val="28"/>
          <w:highlight w:val="yellow"/>
        </w:rPr>
        <w:br/>
      </w:r>
      <w:r w:rsidR="0057288A" w:rsidRPr="005271D0">
        <w:rPr>
          <w:rFonts w:ascii="Arial" w:hAnsi="Arial" w:cs="Arial"/>
          <w:sz w:val="28"/>
          <w:szCs w:val="28"/>
          <w:highlight w:val="yellow"/>
          <w:shd w:val="clear" w:color="auto" w:fill="FFFFFF"/>
        </w:rPr>
        <w:t>2:what is the function of bile salt?2 mrks</w:t>
      </w:r>
    </w:p>
    <w:p w:rsidR="00217F48" w:rsidRPr="005271D0" w:rsidRDefault="00860D22" w:rsidP="005271D0">
      <w:pPr>
        <w:spacing w:line="276" w:lineRule="auto"/>
        <w:rPr>
          <w:rFonts w:ascii="Arial" w:hAnsi="Arial" w:cs="Arial"/>
          <w:sz w:val="28"/>
          <w:szCs w:val="28"/>
          <w:highlight w:val="yellow"/>
          <w:shd w:val="clear" w:color="auto" w:fill="FFFFFF"/>
        </w:rPr>
      </w:pPr>
      <w:r w:rsidRPr="005271D0">
        <w:rPr>
          <w:rFonts w:ascii="Arial" w:hAnsi="Arial" w:cs="Arial"/>
          <w:sz w:val="28"/>
          <w:szCs w:val="28"/>
          <w:highlight w:val="yellow"/>
          <w:shd w:val="clear" w:color="auto" w:fill="FFFFFF"/>
        </w:rPr>
        <w:t>The </w:t>
      </w:r>
      <w:r w:rsidRPr="005271D0">
        <w:rPr>
          <w:rFonts w:ascii="Arial" w:hAnsi="Arial" w:cs="Arial"/>
          <w:b/>
          <w:bCs/>
          <w:sz w:val="28"/>
          <w:szCs w:val="28"/>
          <w:highlight w:val="yellow"/>
          <w:shd w:val="clear" w:color="auto" w:fill="FFFFFF"/>
        </w:rPr>
        <w:t>function of bile salts</w:t>
      </w:r>
      <w:r w:rsidRPr="005271D0">
        <w:rPr>
          <w:rFonts w:ascii="Arial" w:hAnsi="Arial" w:cs="Arial"/>
          <w:sz w:val="28"/>
          <w:szCs w:val="28"/>
          <w:highlight w:val="yellow"/>
          <w:shd w:val="clear" w:color="auto" w:fill="FFFFFF"/>
        </w:rPr>
        <w:t> in the duodenum is to solubilize ingested fat and fat-soluble vitamins, facilitating their digestion and absorption.</w:t>
      </w:r>
      <w:r w:rsidR="0057288A" w:rsidRPr="005271D0">
        <w:rPr>
          <w:rFonts w:ascii="Arial" w:hAnsi="Arial" w:cs="Arial"/>
          <w:sz w:val="28"/>
          <w:szCs w:val="28"/>
          <w:highlight w:val="yellow"/>
        </w:rPr>
        <w:br/>
      </w:r>
      <w:r w:rsidR="0057288A" w:rsidRPr="005271D0">
        <w:rPr>
          <w:rFonts w:ascii="Arial" w:hAnsi="Arial" w:cs="Arial"/>
          <w:sz w:val="28"/>
          <w:szCs w:val="28"/>
          <w:highlight w:val="yellow"/>
          <w:shd w:val="clear" w:color="auto" w:fill="FFFFFF"/>
        </w:rPr>
        <w:t>3:write the name of functional grup of purine and pyrimidines??3marks</w:t>
      </w:r>
    </w:p>
    <w:p w:rsidR="00217F48" w:rsidRPr="005271D0" w:rsidRDefault="00217F48" w:rsidP="005271D0">
      <w:pPr>
        <w:spacing w:line="276" w:lineRule="auto"/>
        <w:rPr>
          <w:rFonts w:ascii="Arial" w:hAnsi="Arial" w:cs="Arial"/>
          <w:sz w:val="28"/>
          <w:szCs w:val="28"/>
          <w:highlight w:val="yellow"/>
          <w:shd w:val="clear" w:color="auto" w:fill="FFFFFF"/>
        </w:rPr>
      </w:pPr>
      <w:r w:rsidRPr="005271D0">
        <w:rPr>
          <w:rFonts w:ascii="Arial" w:hAnsi="Arial" w:cs="Arial"/>
          <w:sz w:val="28"/>
          <w:szCs w:val="28"/>
          <w:highlight w:val="yellow"/>
          <w:shd w:val="clear" w:color="auto" w:fill="FFFFFF"/>
        </w:rPr>
        <w:t>t</w:t>
      </w:r>
      <w:r w:rsidR="00860D22" w:rsidRPr="005271D0">
        <w:rPr>
          <w:rFonts w:ascii="Arial" w:hAnsi="Arial" w:cs="Arial"/>
          <w:sz w:val="28"/>
          <w:szCs w:val="28"/>
          <w:highlight w:val="yellow"/>
          <w:shd w:val="clear" w:color="auto" w:fill="FFFFFF"/>
        </w:rPr>
        <w:t>aa</w:t>
      </w:r>
      <w:r w:rsidRPr="005271D0">
        <w:rPr>
          <w:rFonts w:ascii="Arial" w:hAnsi="Arial" w:cs="Arial"/>
          <w:sz w:val="28"/>
          <w:szCs w:val="28"/>
          <w:highlight w:val="yellow"/>
          <w:shd w:val="clear" w:color="auto" w:fill="FFFFFF"/>
        </w:rPr>
        <w:t>he most important </w:t>
      </w:r>
      <w:r w:rsidRPr="005271D0">
        <w:rPr>
          <w:rFonts w:ascii="Arial" w:hAnsi="Arial" w:cs="Arial"/>
          <w:b/>
          <w:bCs/>
          <w:sz w:val="28"/>
          <w:szCs w:val="28"/>
          <w:highlight w:val="yellow"/>
          <w:shd w:val="clear" w:color="auto" w:fill="FFFFFF"/>
        </w:rPr>
        <w:t>functional groups</w:t>
      </w:r>
      <w:r w:rsidRPr="005271D0">
        <w:rPr>
          <w:rFonts w:ascii="Arial" w:hAnsi="Arial" w:cs="Arial"/>
          <w:sz w:val="28"/>
          <w:szCs w:val="28"/>
          <w:highlight w:val="yellow"/>
          <w:shd w:val="clear" w:color="auto" w:fill="FFFFFF"/>
        </w:rPr>
        <w:t> of </w:t>
      </w:r>
      <w:r w:rsidRPr="005271D0">
        <w:rPr>
          <w:rFonts w:ascii="Arial" w:hAnsi="Arial" w:cs="Arial"/>
          <w:b/>
          <w:bCs/>
          <w:sz w:val="28"/>
          <w:szCs w:val="28"/>
          <w:highlight w:val="yellow"/>
          <w:shd w:val="clear" w:color="auto" w:fill="FFFFFF"/>
        </w:rPr>
        <w:t>pyrimidines</w:t>
      </w:r>
      <w:r w:rsidRPr="005271D0">
        <w:rPr>
          <w:rFonts w:ascii="Arial" w:hAnsi="Arial" w:cs="Arial"/>
          <w:sz w:val="28"/>
          <w:szCs w:val="28"/>
          <w:highlight w:val="yellow"/>
          <w:shd w:val="clear" w:color="auto" w:fill="FFFFFF"/>
        </w:rPr>
        <w:t> and </w:t>
      </w:r>
      <w:r w:rsidRPr="005271D0">
        <w:rPr>
          <w:rFonts w:ascii="Arial" w:hAnsi="Arial" w:cs="Arial"/>
          <w:b/>
          <w:bCs/>
          <w:sz w:val="28"/>
          <w:szCs w:val="28"/>
          <w:highlight w:val="yellow"/>
          <w:shd w:val="clear" w:color="auto" w:fill="FFFFFF"/>
        </w:rPr>
        <w:t>purines</w:t>
      </w:r>
      <w:r w:rsidRPr="005271D0">
        <w:rPr>
          <w:rFonts w:ascii="Arial" w:hAnsi="Arial" w:cs="Arial"/>
          <w:sz w:val="28"/>
          <w:szCs w:val="28"/>
          <w:highlight w:val="yellow"/>
          <w:shd w:val="clear" w:color="auto" w:fill="FFFFFF"/>
        </w:rPr>
        <w:t> are ring nitrogens, carbonyl </w:t>
      </w:r>
      <w:r w:rsidRPr="005271D0">
        <w:rPr>
          <w:rFonts w:ascii="Arial" w:hAnsi="Arial" w:cs="Arial"/>
          <w:b/>
          <w:bCs/>
          <w:sz w:val="28"/>
          <w:szCs w:val="28"/>
          <w:highlight w:val="yellow"/>
          <w:shd w:val="clear" w:color="auto" w:fill="FFFFFF"/>
        </w:rPr>
        <w:t>groups</w:t>
      </w:r>
      <w:r w:rsidRPr="005271D0">
        <w:rPr>
          <w:rFonts w:ascii="Arial" w:hAnsi="Arial" w:cs="Arial"/>
          <w:sz w:val="28"/>
          <w:szCs w:val="28"/>
          <w:highlight w:val="yellow"/>
          <w:shd w:val="clear" w:color="auto" w:fill="FFFFFF"/>
        </w:rPr>
        <w:t>, and exocyclic amino </w:t>
      </w:r>
      <w:r w:rsidRPr="005271D0">
        <w:rPr>
          <w:rFonts w:ascii="Arial" w:hAnsi="Arial" w:cs="Arial"/>
          <w:b/>
          <w:bCs/>
          <w:sz w:val="28"/>
          <w:szCs w:val="28"/>
          <w:highlight w:val="yellow"/>
          <w:shd w:val="clear" w:color="auto" w:fill="FFFFFF"/>
        </w:rPr>
        <w:t>groups</w:t>
      </w:r>
      <w:r w:rsidRPr="005271D0">
        <w:rPr>
          <w:rFonts w:ascii="Arial" w:hAnsi="Arial" w:cs="Arial"/>
          <w:sz w:val="28"/>
          <w:szCs w:val="28"/>
          <w:highlight w:val="yellow"/>
          <w:shd w:val="clear" w:color="auto" w:fill="FFFFFF"/>
        </w:rPr>
        <w:t xml:space="preserve">. Hydrogen </w:t>
      </w:r>
      <w:r w:rsidRPr="005271D0">
        <w:rPr>
          <w:rFonts w:ascii="Arial" w:hAnsi="Arial" w:cs="Arial"/>
          <w:sz w:val="28"/>
          <w:szCs w:val="28"/>
          <w:highlight w:val="yellow"/>
          <w:shd w:val="clear" w:color="auto" w:fill="FFFFFF"/>
        </w:rPr>
        <w:lastRenderedPageBreak/>
        <w:t>bonds involving the amino and carbonyl </w:t>
      </w:r>
      <w:r w:rsidRPr="005271D0">
        <w:rPr>
          <w:rFonts w:ascii="Arial" w:hAnsi="Arial" w:cs="Arial"/>
          <w:b/>
          <w:bCs/>
          <w:sz w:val="28"/>
          <w:szCs w:val="28"/>
          <w:highlight w:val="yellow"/>
          <w:shd w:val="clear" w:color="auto" w:fill="FFFFFF"/>
        </w:rPr>
        <w:t>groups</w:t>
      </w:r>
      <w:r w:rsidRPr="005271D0">
        <w:rPr>
          <w:rFonts w:ascii="Arial" w:hAnsi="Arial" w:cs="Arial"/>
          <w:sz w:val="28"/>
          <w:szCs w:val="28"/>
          <w:highlight w:val="yellow"/>
          <w:shd w:val="clear" w:color="auto" w:fill="FFFFFF"/>
        </w:rPr>
        <w:t> are the second important mode of interaction between bases.</w:t>
      </w:r>
      <w:r w:rsidR="0057288A" w:rsidRPr="005271D0">
        <w:rPr>
          <w:rFonts w:ascii="Arial" w:hAnsi="Arial" w:cs="Arial"/>
          <w:sz w:val="28"/>
          <w:szCs w:val="28"/>
          <w:highlight w:val="yellow"/>
        </w:rPr>
        <w:br/>
      </w:r>
      <w:r w:rsidR="0057288A" w:rsidRPr="005271D0">
        <w:rPr>
          <w:rFonts w:ascii="Arial" w:hAnsi="Arial" w:cs="Arial"/>
          <w:sz w:val="28"/>
          <w:szCs w:val="28"/>
          <w:highlight w:val="yellow"/>
          <w:shd w:val="clear" w:color="auto" w:fill="FFFFFF"/>
        </w:rPr>
        <w:t>4:write the three characterz of glycerol???3 marks</w:t>
      </w:r>
    </w:p>
    <w:p w:rsidR="00217F48" w:rsidRPr="005271D0" w:rsidRDefault="00217F48"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Glycerol is a</w:t>
      </w:r>
    </w:p>
    <w:p w:rsidR="00217F48" w:rsidRPr="005271D0" w:rsidRDefault="00217F48"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precursor for</w:t>
      </w:r>
    </w:p>
    <w:p w:rsidR="00217F48" w:rsidRPr="005271D0" w:rsidRDefault="00217F48"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synthesis</w:t>
      </w:r>
    </w:p>
    <w:p w:rsidR="00217F48" w:rsidRPr="005271D0" w:rsidRDefault="00217F48"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of triacylglycerols and</w:t>
      </w:r>
    </w:p>
    <w:p w:rsidR="00217F48" w:rsidRPr="005271D0" w:rsidRDefault="00217F48"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of phospholipids in</w:t>
      </w:r>
    </w:p>
    <w:p w:rsidR="00217F48" w:rsidRPr="005271D0" w:rsidRDefault="00217F48"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the liver and adipose</w:t>
      </w:r>
    </w:p>
    <w:p w:rsidR="00217F48" w:rsidRPr="005271D0" w:rsidRDefault="00217F48"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tissue. When the body uses</w:t>
      </w:r>
    </w:p>
    <w:p w:rsidR="00217F48" w:rsidRPr="005271D0" w:rsidRDefault="00217F48"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stored fat as a source</w:t>
      </w:r>
    </w:p>
    <w:p w:rsidR="00217F48" w:rsidRPr="005271D0" w:rsidRDefault="00217F48"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of energy, glycerol</w:t>
      </w:r>
    </w:p>
    <w:p w:rsidR="00217F48" w:rsidRPr="005271D0" w:rsidRDefault="00217F48"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and fatty acids are</w:t>
      </w:r>
    </w:p>
    <w:p w:rsidR="00217F48" w:rsidRPr="005271D0" w:rsidRDefault="00217F48"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released into the</w:t>
      </w:r>
    </w:p>
    <w:p w:rsidR="00217F48" w:rsidRPr="005271D0" w:rsidRDefault="00217F48"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bloodstream.</w:t>
      </w:r>
    </w:p>
    <w:p w:rsidR="00217F48" w:rsidRPr="005271D0" w:rsidRDefault="00217F48"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And enter the</w:t>
      </w:r>
    </w:p>
    <w:p w:rsidR="00217F48" w:rsidRPr="005271D0" w:rsidRDefault="00217F48"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glycolysis pathway</w:t>
      </w:r>
    </w:p>
    <w:p w:rsidR="0057288A" w:rsidRPr="005271D0" w:rsidRDefault="00217F48" w:rsidP="005271D0">
      <w:pPr>
        <w:spacing w:line="276" w:lineRule="auto"/>
        <w:rPr>
          <w:rStyle w:val="textexposedshow"/>
          <w:rFonts w:ascii="Arial" w:hAnsi="Arial" w:cs="Arial"/>
          <w:sz w:val="28"/>
          <w:szCs w:val="28"/>
          <w:highlight w:val="yellow"/>
          <w:shd w:val="clear" w:color="auto" w:fill="FFFFFF"/>
        </w:rPr>
      </w:pPr>
      <w:r w:rsidRPr="005271D0">
        <w:rPr>
          <w:rFonts w:ascii="Arial" w:eastAsia="ArialMT-Identity-H" w:hAnsi="Arial" w:cs="Arial"/>
          <w:sz w:val="28"/>
          <w:szCs w:val="28"/>
          <w:highlight w:val="yellow"/>
          <w:lang w:val="en-GB"/>
        </w:rPr>
        <w:t>directly</w:t>
      </w:r>
      <w:r w:rsidR="0057288A" w:rsidRPr="005271D0">
        <w:rPr>
          <w:rFonts w:ascii="Arial" w:hAnsi="Arial" w:cs="Arial"/>
          <w:sz w:val="28"/>
          <w:szCs w:val="28"/>
          <w:highlight w:val="yellow"/>
          <w:shd w:val="clear" w:color="auto" w:fill="FFFFFF"/>
        </w:rPr>
        <w:br/>
      </w:r>
      <w:r w:rsidR="0057288A" w:rsidRPr="005271D0">
        <w:rPr>
          <w:rFonts w:ascii="Arial" w:hAnsi="Arial" w:cs="Arial"/>
          <w:sz w:val="28"/>
          <w:szCs w:val="28"/>
          <w:highlight w:val="yellow"/>
          <w:shd w:val="clear" w:color="auto" w:fill="FFFFFF"/>
        </w:rPr>
        <w:br/>
      </w:r>
      <w:r w:rsidR="0057288A" w:rsidRPr="005271D0">
        <w:rPr>
          <w:rStyle w:val="textexposedshow"/>
          <w:rFonts w:ascii="Arial" w:hAnsi="Arial" w:cs="Arial"/>
          <w:sz w:val="28"/>
          <w:szCs w:val="28"/>
          <w:highlight w:val="yellow"/>
          <w:shd w:val="clear" w:color="auto" w:fill="FFFFFF"/>
        </w:rPr>
        <w:t>MCQz</w:t>
      </w:r>
      <w:r w:rsidR="0057288A" w:rsidRPr="005271D0">
        <w:rPr>
          <w:rFonts w:ascii="Arial" w:hAnsi="Arial" w:cs="Arial"/>
          <w:sz w:val="28"/>
          <w:szCs w:val="28"/>
          <w:highlight w:val="yellow"/>
          <w:shd w:val="clear" w:color="auto" w:fill="FFFFFF"/>
        </w:rPr>
        <w:br/>
      </w:r>
      <w:r w:rsidR="0057288A" w:rsidRPr="005271D0">
        <w:rPr>
          <w:rStyle w:val="textexposedshow"/>
          <w:rFonts w:ascii="Arial" w:hAnsi="Arial" w:cs="Arial"/>
          <w:sz w:val="28"/>
          <w:szCs w:val="28"/>
          <w:highlight w:val="yellow"/>
          <w:shd w:val="clear" w:color="auto" w:fill="FFFFFF"/>
        </w:rPr>
        <w:t>1torr=. ---mmHg</w:t>
      </w:r>
      <w:r w:rsidR="0057288A" w:rsidRPr="005271D0">
        <w:rPr>
          <w:rFonts w:ascii="Arial" w:hAnsi="Arial" w:cs="Arial"/>
          <w:sz w:val="28"/>
          <w:szCs w:val="28"/>
          <w:highlight w:val="yellow"/>
          <w:shd w:val="clear" w:color="auto" w:fill="FFFFFF"/>
        </w:rPr>
        <w:br/>
      </w:r>
      <w:r w:rsidR="0057288A" w:rsidRPr="005271D0">
        <w:rPr>
          <w:rStyle w:val="textexposedshow"/>
          <w:rFonts w:ascii="Arial" w:hAnsi="Arial" w:cs="Arial"/>
          <w:sz w:val="28"/>
          <w:szCs w:val="28"/>
          <w:highlight w:val="yellow"/>
          <w:shd w:val="clear" w:color="auto" w:fill="FFFFFF"/>
        </w:rPr>
        <w:t>DNA absorbe light of ------nm.</w:t>
      </w:r>
    </w:p>
    <w:p w:rsidR="0057288A" w:rsidRPr="005271D0" w:rsidRDefault="0057288A" w:rsidP="005271D0">
      <w:pPr>
        <w:spacing w:line="276" w:lineRule="auto"/>
        <w:rPr>
          <w:rStyle w:val="textexposedshow"/>
          <w:rFonts w:ascii="Arial" w:hAnsi="Arial" w:cs="Arial"/>
          <w:sz w:val="28"/>
          <w:szCs w:val="28"/>
          <w:highlight w:val="yellow"/>
          <w:shd w:val="clear" w:color="auto" w:fill="FFFFFF"/>
        </w:rPr>
      </w:pPr>
    </w:p>
    <w:p w:rsidR="00947D2F" w:rsidRPr="005271D0" w:rsidRDefault="0057288A" w:rsidP="005271D0">
      <w:pPr>
        <w:spacing w:line="276" w:lineRule="auto"/>
        <w:rPr>
          <w:rFonts w:ascii="Arial" w:hAnsi="Arial" w:cs="Arial"/>
          <w:sz w:val="28"/>
          <w:szCs w:val="28"/>
          <w:highlight w:val="yellow"/>
          <w:shd w:val="clear" w:color="auto" w:fill="FFFFFF"/>
        </w:rPr>
      </w:pPr>
      <w:r w:rsidRPr="005271D0">
        <w:rPr>
          <w:rFonts w:ascii="Arial" w:hAnsi="Arial" w:cs="Arial"/>
          <w:sz w:val="28"/>
          <w:szCs w:val="28"/>
          <w:highlight w:val="yellow"/>
          <w:shd w:val="clear" w:color="auto" w:fill="FFFFFF"/>
        </w:rPr>
        <w:t>Bio202</w:t>
      </w:r>
      <w:r w:rsidRPr="005271D0">
        <w:rPr>
          <w:rFonts w:ascii="Arial" w:hAnsi="Arial" w:cs="Arial"/>
          <w:sz w:val="28"/>
          <w:szCs w:val="28"/>
          <w:highlight w:val="yellow"/>
        </w:rPr>
        <w:br/>
      </w:r>
      <w:r w:rsidRPr="005271D0">
        <w:rPr>
          <w:rFonts w:ascii="Arial" w:hAnsi="Arial" w:cs="Arial"/>
          <w:sz w:val="28"/>
          <w:szCs w:val="28"/>
          <w:highlight w:val="yellow"/>
          <w:shd w:val="clear" w:color="auto" w:fill="FFFFFF"/>
        </w:rPr>
        <w:t>1.Waxes and its type and ts characteristic</w:t>
      </w:r>
    </w:p>
    <w:p w:rsidR="00947D2F" w:rsidRPr="005271D0" w:rsidRDefault="00947D2F"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True waxes</w:t>
      </w:r>
    </w:p>
    <w:p w:rsidR="00947D2F" w:rsidRPr="005271D0" w:rsidRDefault="00947D2F"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Other Waxes or</w:t>
      </w:r>
    </w:p>
    <w:p w:rsidR="00947D2F" w:rsidRPr="005271D0" w:rsidRDefault="00947D2F"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Non true waxes or</w:t>
      </w:r>
    </w:p>
    <w:p w:rsidR="00947D2F" w:rsidRPr="005271D0" w:rsidRDefault="00947D2F" w:rsidP="005271D0">
      <w:pPr>
        <w:autoSpaceDE w:val="0"/>
        <w:autoSpaceDN w:val="0"/>
        <w:adjustRightInd w:val="0"/>
        <w:spacing w:after="0" w:line="276" w:lineRule="auto"/>
        <w:rPr>
          <w:rFonts w:ascii="Arial" w:hAnsi="Arial" w:cs="Arial"/>
          <w:b/>
          <w:bCs/>
          <w:sz w:val="28"/>
          <w:szCs w:val="28"/>
          <w:highlight w:val="yellow"/>
          <w:lang w:val="en-GB"/>
        </w:rPr>
      </w:pPr>
      <w:r w:rsidRPr="005271D0">
        <w:rPr>
          <w:rFonts w:ascii="Arial" w:eastAsia="ArialMT-Identity-H" w:hAnsi="Arial" w:cs="Arial"/>
          <w:sz w:val="28"/>
          <w:szCs w:val="28"/>
          <w:highlight w:val="yellow"/>
          <w:lang w:val="en-GB"/>
        </w:rPr>
        <w:t>Wax-like compounds</w:t>
      </w:r>
      <w:r w:rsidRPr="005271D0">
        <w:rPr>
          <w:rFonts w:ascii="Arial" w:hAnsi="Arial" w:cs="Arial"/>
          <w:b/>
          <w:bCs/>
          <w:sz w:val="28"/>
          <w:szCs w:val="28"/>
          <w:highlight w:val="yellow"/>
          <w:lang w:val="en-GB"/>
        </w:rPr>
        <w:t xml:space="preserve"> True Waxes</w:t>
      </w:r>
    </w:p>
    <w:p w:rsidR="00947D2F" w:rsidRPr="005271D0" w:rsidRDefault="00947D2F"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Waxes are solid</w:t>
      </w:r>
    </w:p>
    <w:p w:rsidR="00947D2F" w:rsidRPr="005271D0" w:rsidRDefault="00947D2F"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simple lipids</w:t>
      </w:r>
    </w:p>
    <w:p w:rsidR="00947D2F" w:rsidRPr="005271D0" w:rsidRDefault="00947D2F"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containing a</w:t>
      </w:r>
    </w:p>
    <w:p w:rsidR="00947D2F" w:rsidRPr="005271D0" w:rsidRDefault="00947D2F"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monohydric alcohol</w:t>
      </w:r>
    </w:p>
    <w:p w:rsidR="00947D2F" w:rsidRPr="005271D0" w:rsidRDefault="00947D2F"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lastRenderedPageBreak/>
        <w:t>(with a higher</w:t>
      </w:r>
    </w:p>
    <w:p w:rsidR="00947D2F" w:rsidRPr="005271D0" w:rsidRDefault="00947D2F"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molecular weight</w:t>
      </w:r>
    </w:p>
    <w:p w:rsidR="00947D2F" w:rsidRPr="005271D0" w:rsidRDefault="00947D2F"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than glycerol)</w:t>
      </w:r>
    </w:p>
    <w:p w:rsidR="00947D2F" w:rsidRPr="005271D0" w:rsidRDefault="00947D2F"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esterified to longchain</w:t>
      </w:r>
    </w:p>
    <w:p w:rsidR="00947D2F" w:rsidRPr="005271D0" w:rsidRDefault="00947D2F"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fatty acids.</w:t>
      </w:r>
    </w:p>
    <w:p w:rsidR="00947D2F" w:rsidRPr="005271D0" w:rsidRDefault="00947D2F" w:rsidP="005271D0">
      <w:pPr>
        <w:autoSpaceDE w:val="0"/>
        <w:autoSpaceDN w:val="0"/>
        <w:adjustRightInd w:val="0"/>
        <w:spacing w:after="0" w:line="276" w:lineRule="auto"/>
        <w:rPr>
          <w:rFonts w:ascii="Arial" w:hAnsi="Arial" w:cs="Arial"/>
          <w:b/>
          <w:bCs/>
          <w:sz w:val="28"/>
          <w:szCs w:val="28"/>
          <w:highlight w:val="yellow"/>
          <w:lang w:val="en-GB"/>
        </w:rPr>
      </w:pPr>
      <w:r w:rsidRPr="005271D0">
        <w:rPr>
          <w:rFonts w:ascii="Arial" w:hAnsi="Arial" w:cs="Arial"/>
          <w:b/>
          <w:bCs/>
          <w:sz w:val="28"/>
          <w:szCs w:val="28"/>
          <w:highlight w:val="yellow"/>
          <w:lang w:val="en-GB"/>
        </w:rPr>
        <w:t>Lipid Chemistry</w:t>
      </w:r>
    </w:p>
    <w:p w:rsidR="00947D2F" w:rsidRPr="005271D0" w:rsidRDefault="00947D2F"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Waxes also form</w:t>
      </w:r>
    </w:p>
    <w:p w:rsidR="00947D2F" w:rsidRPr="005271D0" w:rsidRDefault="00947D2F"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protective coatings of</w:t>
      </w:r>
    </w:p>
    <w:p w:rsidR="00947D2F" w:rsidRPr="005271D0" w:rsidRDefault="00947D2F"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the skins and furs of</w:t>
      </w:r>
    </w:p>
    <w:p w:rsidR="00947D2F" w:rsidRPr="005271D0" w:rsidRDefault="00947D2F"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animals and</w:t>
      </w:r>
    </w:p>
    <w:p w:rsidR="00947D2F" w:rsidRPr="005271D0" w:rsidRDefault="00947D2F"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leaves and fruits of</w:t>
      </w:r>
    </w:p>
    <w:p w:rsidR="00947D2F" w:rsidRPr="005271D0" w:rsidRDefault="00947D2F"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plants.</w:t>
      </w:r>
    </w:p>
    <w:p w:rsidR="004B3DC4" w:rsidRPr="005271D0" w:rsidRDefault="0057288A" w:rsidP="005271D0">
      <w:pPr>
        <w:spacing w:line="276" w:lineRule="auto"/>
        <w:rPr>
          <w:rStyle w:val="textexposedshow"/>
          <w:rFonts w:ascii="Arial" w:hAnsi="Arial" w:cs="Arial"/>
          <w:sz w:val="28"/>
          <w:szCs w:val="28"/>
          <w:highlight w:val="yellow"/>
          <w:shd w:val="clear" w:color="auto" w:fill="FFFFFF"/>
        </w:rPr>
      </w:pPr>
      <w:r w:rsidRPr="005271D0">
        <w:rPr>
          <w:rFonts w:ascii="Arial" w:hAnsi="Arial" w:cs="Arial"/>
          <w:sz w:val="28"/>
          <w:szCs w:val="28"/>
          <w:highlight w:val="yellow"/>
        </w:rPr>
        <w:br/>
      </w:r>
      <w:r w:rsidRPr="005271D0">
        <w:rPr>
          <w:rFonts w:ascii="Arial" w:hAnsi="Arial" w:cs="Arial"/>
          <w:sz w:val="28"/>
          <w:szCs w:val="28"/>
          <w:highlight w:val="yellow"/>
          <w:shd w:val="clear" w:color="auto" w:fill="FFFFFF"/>
        </w:rPr>
        <w:t>2.enzymes and its classfication</w:t>
      </w:r>
      <w:r w:rsidRPr="005271D0">
        <w:rPr>
          <w:rFonts w:ascii="Arial" w:hAnsi="Arial" w:cs="Arial"/>
          <w:sz w:val="28"/>
          <w:szCs w:val="28"/>
          <w:highlight w:val="yellow"/>
        </w:rPr>
        <w:br/>
      </w:r>
      <w:r w:rsidRPr="005271D0">
        <w:rPr>
          <w:rFonts w:ascii="Arial" w:hAnsi="Arial" w:cs="Arial"/>
          <w:sz w:val="28"/>
          <w:szCs w:val="28"/>
          <w:highlight w:val="yellow"/>
          <w:shd w:val="clear" w:color="auto" w:fill="FFFFFF"/>
        </w:rPr>
        <w:t>3.name the pentagon sugers in nucleic acid and its characteristic.</w:t>
      </w:r>
      <w:r w:rsidRPr="005271D0">
        <w:rPr>
          <w:rFonts w:ascii="Arial" w:hAnsi="Arial" w:cs="Arial"/>
          <w:sz w:val="28"/>
          <w:szCs w:val="28"/>
          <w:highlight w:val="yellow"/>
        </w:rPr>
        <w:br/>
      </w:r>
      <w:r w:rsidRPr="005271D0">
        <w:rPr>
          <w:rFonts w:ascii="Arial" w:hAnsi="Arial" w:cs="Arial"/>
          <w:sz w:val="28"/>
          <w:szCs w:val="28"/>
          <w:highlight w:val="yellow"/>
          <w:shd w:val="clear" w:color="auto" w:fill="FFFFFF"/>
        </w:rPr>
        <w:t>4.Role of nucleutide energy currency in cell</w:t>
      </w:r>
      <w:r w:rsidRPr="005271D0">
        <w:rPr>
          <w:rFonts w:ascii="Arial" w:hAnsi="Arial" w:cs="Arial"/>
          <w:sz w:val="28"/>
          <w:szCs w:val="28"/>
          <w:highlight w:val="yellow"/>
          <w:shd w:val="clear" w:color="auto" w:fill="FFFFFF"/>
        </w:rPr>
        <w:br/>
      </w:r>
      <w:r w:rsidRPr="005271D0">
        <w:rPr>
          <w:rStyle w:val="textexposedshow"/>
          <w:rFonts w:ascii="Arial" w:hAnsi="Arial" w:cs="Arial"/>
          <w:sz w:val="28"/>
          <w:szCs w:val="28"/>
          <w:highlight w:val="yellow"/>
          <w:shd w:val="clear" w:color="auto" w:fill="FFFFFF"/>
        </w:rPr>
        <w:t>5.Simple lipide and types</w:t>
      </w:r>
    </w:p>
    <w:p w:rsidR="004B3DC4" w:rsidRPr="005271D0" w:rsidRDefault="004B3DC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Esters of fatty acids with</w:t>
      </w:r>
    </w:p>
    <w:p w:rsidR="004B3DC4" w:rsidRPr="005271D0" w:rsidRDefault="004B3DC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various alcohols</w:t>
      </w:r>
    </w:p>
    <w:p w:rsidR="004B3DC4" w:rsidRPr="005271D0" w:rsidRDefault="004B3DC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These contain:</w:t>
      </w:r>
    </w:p>
    <w:p w:rsidR="004B3DC4" w:rsidRPr="005271D0" w:rsidRDefault="004B3DC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a. Fats (and Oils) and</w:t>
      </w:r>
    </w:p>
    <w:p w:rsidR="0057288A" w:rsidRPr="005271D0" w:rsidRDefault="004B3DC4" w:rsidP="005271D0">
      <w:pPr>
        <w:spacing w:line="276" w:lineRule="auto"/>
        <w:rPr>
          <w:rStyle w:val="textexposedshow"/>
          <w:rFonts w:ascii="Arial" w:hAnsi="Arial" w:cs="Arial"/>
          <w:sz w:val="28"/>
          <w:szCs w:val="28"/>
          <w:highlight w:val="yellow"/>
          <w:shd w:val="clear" w:color="auto" w:fill="FFFFFF"/>
        </w:rPr>
      </w:pPr>
      <w:r w:rsidRPr="005271D0">
        <w:rPr>
          <w:rFonts w:ascii="Arial" w:eastAsia="ArialMT-Identity-H" w:hAnsi="Arial" w:cs="Arial"/>
          <w:sz w:val="28"/>
          <w:szCs w:val="28"/>
          <w:highlight w:val="yellow"/>
          <w:lang w:val="en-GB"/>
        </w:rPr>
        <w:t>b. Waxes.</w:t>
      </w:r>
      <w:r w:rsidR="0057288A" w:rsidRPr="005271D0">
        <w:rPr>
          <w:rFonts w:ascii="Arial" w:hAnsi="Arial" w:cs="Arial"/>
          <w:sz w:val="28"/>
          <w:szCs w:val="28"/>
          <w:highlight w:val="yellow"/>
          <w:shd w:val="clear" w:color="auto" w:fill="FFFFFF"/>
        </w:rPr>
        <w:br/>
      </w:r>
      <w:r w:rsidR="0057288A" w:rsidRPr="005271D0">
        <w:rPr>
          <w:rStyle w:val="textexposedshow"/>
          <w:rFonts w:ascii="Arial" w:hAnsi="Arial" w:cs="Arial"/>
          <w:sz w:val="28"/>
          <w:szCs w:val="28"/>
          <w:highlight w:val="yellow"/>
          <w:shd w:val="clear" w:color="auto" w:fill="FFFFFF"/>
        </w:rPr>
        <w:t>6. three functions of primidines and purines.</w:t>
      </w:r>
      <w:r w:rsidR="0057288A" w:rsidRPr="005271D0">
        <w:rPr>
          <w:rFonts w:ascii="Arial" w:hAnsi="Arial" w:cs="Arial"/>
          <w:sz w:val="28"/>
          <w:szCs w:val="28"/>
          <w:highlight w:val="yellow"/>
          <w:shd w:val="clear" w:color="auto" w:fill="FFFFFF"/>
        </w:rPr>
        <w:br/>
      </w:r>
      <w:r w:rsidR="0057288A" w:rsidRPr="005271D0">
        <w:rPr>
          <w:rStyle w:val="textexposedshow"/>
          <w:rFonts w:ascii="Arial" w:hAnsi="Arial" w:cs="Arial"/>
          <w:sz w:val="28"/>
          <w:szCs w:val="28"/>
          <w:highlight w:val="yellow"/>
          <w:shd w:val="clear" w:color="auto" w:fill="FFFFFF"/>
        </w:rPr>
        <w:t>7.differentatiate between adenini and guanine</w:t>
      </w:r>
    </w:p>
    <w:p w:rsidR="002B41EF" w:rsidRPr="005271D0" w:rsidRDefault="002B41EF" w:rsidP="005271D0">
      <w:pPr>
        <w:spacing w:line="276" w:lineRule="auto"/>
        <w:rPr>
          <w:rStyle w:val="textexposedshow"/>
          <w:rFonts w:ascii="Arial" w:hAnsi="Arial" w:cs="Arial"/>
          <w:sz w:val="28"/>
          <w:szCs w:val="28"/>
          <w:highlight w:val="yellow"/>
          <w:shd w:val="clear" w:color="auto" w:fill="FFFFFF"/>
        </w:rPr>
      </w:pPr>
      <w:r w:rsidRPr="005271D0">
        <w:rPr>
          <w:rFonts w:ascii="Arial" w:hAnsi="Arial" w:cs="Arial"/>
          <w:sz w:val="28"/>
          <w:szCs w:val="28"/>
          <w:highlight w:val="yellow"/>
          <w:shd w:val="clear" w:color="auto" w:fill="FFFFFF"/>
        </w:rPr>
        <w:t>However, guanine has amine or ketone groups attached to C-2 or C-6 positions in its six- membered ring.</w:t>
      </w:r>
      <w:r w:rsidR="004B3DC4" w:rsidRPr="005271D0">
        <w:rPr>
          <w:rFonts w:ascii="Arial" w:hAnsi="Arial" w:cs="Arial"/>
          <w:sz w:val="28"/>
          <w:szCs w:val="28"/>
          <w:highlight w:val="yellow"/>
          <w:shd w:val="clear" w:color="auto" w:fill="FFFFFF"/>
        </w:rPr>
        <w:t xml:space="preserve">  The structure of adenine, basically, differs from guanine by the presence of an additional point of unsaturation between C-6 and N-1 positions of its six-membered ring.</w:t>
      </w:r>
    </w:p>
    <w:p w:rsidR="004B3DC4" w:rsidRPr="005271D0" w:rsidRDefault="0057288A" w:rsidP="005271D0">
      <w:pPr>
        <w:spacing w:line="276" w:lineRule="auto"/>
        <w:rPr>
          <w:rFonts w:ascii="Arial" w:hAnsi="Arial" w:cs="Arial"/>
          <w:sz w:val="28"/>
          <w:szCs w:val="28"/>
          <w:highlight w:val="yellow"/>
          <w:shd w:val="clear" w:color="auto" w:fill="F6F7F9"/>
        </w:rPr>
      </w:pPr>
      <w:r w:rsidRPr="005271D0">
        <w:rPr>
          <w:rFonts w:ascii="Arial" w:hAnsi="Arial" w:cs="Arial"/>
          <w:sz w:val="28"/>
          <w:szCs w:val="28"/>
          <w:highlight w:val="yellow"/>
          <w:shd w:val="clear" w:color="auto" w:fill="F6F7F9"/>
        </w:rPr>
        <w:t>Iodine numbr and its importance.</w:t>
      </w:r>
    </w:p>
    <w:p w:rsidR="004B3DC4" w:rsidRPr="005271D0" w:rsidRDefault="004B3DC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hAnsi="Arial" w:cs="Arial"/>
          <w:sz w:val="28"/>
          <w:szCs w:val="28"/>
          <w:highlight w:val="yellow"/>
          <w:shd w:val="clear" w:color="auto" w:fill="F6F7F9"/>
        </w:rPr>
        <w:t>It is the number of the gram of the iodine that is absorbed by 100 of fat in terms as iodine number</w:t>
      </w:r>
      <w:r w:rsidRPr="005271D0">
        <w:rPr>
          <w:rFonts w:ascii="Arial" w:eastAsia="ArialMT-Identity-H" w:hAnsi="Arial" w:cs="Arial"/>
          <w:sz w:val="28"/>
          <w:szCs w:val="28"/>
          <w:highlight w:val="yellow"/>
          <w:lang w:val="en-GB"/>
        </w:rPr>
        <w:t xml:space="preserve"> The more the iodine</w:t>
      </w:r>
    </w:p>
    <w:p w:rsidR="004B3DC4" w:rsidRPr="005271D0" w:rsidRDefault="004B3DC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number, the greater</w:t>
      </w:r>
    </w:p>
    <w:p w:rsidR="004B3DC4" w:rsidRPr="005271D0" w:rsidRDefault="004B3DC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the degree of</w:t>
      </w:r>
    </w:p>
    <w:p w:rsidR="004B3DC4" w:rsidRPr="005271D0" w:rsidRDefault="004B3DC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lastRenderedPageBreak/>
        <w:t>unsaturation.</w:t>
      </w:r>
    </w:p>
    <w:p w:rsidR="004B3DC4" w:rsidRPr="005271D0" w:rsidRDefault="004B3DC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Fats rich in saturated</w:t>
      </w:r>
    </w:p>
    <w:p w:rsidR="004B3DC4" w:rsidRPr="005271D0" w:rsidRDefault="004B3DC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fatty acids have low</w:t>
      </w:r>
    </w:p>
    <w:p w:rsidR="004B3DC4" w:rsidRPr="005271D0" w:rsidRDefault="004B3DC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iodine numbers, The determination of</w:t>
      </w:r>
    </w:p>
    <w:p w:rsidR="004B3DC4" w:rsidRPr="005271D0" w:rsidRDefault="004B3DC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iodine number is</w:t>
      </w:r>
    </w:p>
    <w:p w:rsidR="004B3DC4" w:rsidRPr="005271D0" w:rsidRDefault="004B3DC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useful to the chemist</w:t>
      </w:r>
    </w:p>
    <w:p w:rsidR="004B3DC4" w:rsidRPr="005271D0" w:rsidRDefault="004B3DC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in determining the</w:t>
      </w:r>
    </w:p>
    <w:p w:rsidR="004B3DC4" w:rsidRPr="005271D0" w:rsidRDefault="004B3DC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quality of an oil or its</w:t>
      </w:r>
    </w:p>
    <w:p w:rsidR="004B3DC4" w:rsidRPr="005271D0" w:rsidRDefault="004B3DC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freedom from</w:t>
      </w:r>
    </w:p>
    <w:p w:rsidR="004B3DC4" w:rsidRPr="005271D0" w:rsidRDefault="004B3DC4" w:rsidP="005271D0">
      <w:pPr>
        <w:spacing w:line="276" w:lineRule="auto"/>
        <w:rPr>
          <w:rFonts w:ascii="Arial" w:hAnsi="Arial" w:cs="Arial"/>
          <w:sz w:val="28"/>
          <w:szCs w:val="28"/>
          <w:highlight w:val="yellow"/>
          <w:shd w:val="clear" w:color="auto" w:fill="F6F7F9"/>
        </w:rPr>
      </w:pPr>
      <w:r w:rsidRPr="005271D0">
        <w:rPr>
          <w:rFonts w:ascii="Arial" w:eastAsia="ArialMT-Identity-H" w:hAnsi="Arial" w:cs="Arial"/>
          <w:sz w:val="28"/>
          <w:szCs w:val="28"/>
          <w:highlight w:val="yellow"/>
          <w:lang w:val="en-GB"/>
        </w:rPr>
        <w:t>adulteration</w:t>
      </w:r>
    </w:p>
    <w:p w:rsidR="00947D2F" w:rsidRPr="005271D0" w:rsidRDefault="0057288A" w:rsidP="005271D0">
      <w:pPr>
        <w:spacing w:line="276" w:lineRule="auto"/>
        <w:rPr>
          <w:rFonts w:ascii="Arial" w:hAnsi="Arial" w:cs="Arial"/>
          <w:sz w:val="28"/>
          <w:szCs w:val="28"/>
          <w:highlight w:val="yellow"/>
          <w:shd w:val="clear" w:color="auto" w:fill="F6F7F9"/>
        </w:rPr>
      </w:pPr>
      <w:r w:rsidRPr="005271D0">
        <w:rPr>
          <w:rFonts w:ascii="Arial" w:hAnsi="Arial" w:cs="Arial"/>
          <w:sz w:val="28"/>
          <w:szCs w:val="28"/>
          <w:highlight w:val="yellow"/>
          <w:shd w:val="clear" w:color="auto" w:fill="F6F7F9"/>
        </w:rPr>
        <w:t>Rancidity and factors affecting it. Waxes. Enzymes. Properties of nucleotides.</w:t>
      </w:r>
    </w:p>
    <w:p w:rsidR="00947D2F" w:rsidRPr="005271D0" w:rsidRDefault="0057288A" w:rsidP="005271D0">
      <w:pPr>
        <w:spacing w:line="276" w:lineRule="auto"/>
        <w:rPr>
          <w:rFonts w:ascii="Arial" w:hAnsi="Arial" w:cs="Arial"/>
          <w:sz w:val="28"/>
          <w:szCs w:val="28"/>
          <w:highlight w:val="yellow"/>
          <w:shd w:val="clear" w:color="auto" w:fill="F6F7F9"/>
        </w:rPr>
      </w:pPr>
      <w:r w:rsidRPr="005271D0">
        <w:rPr>
          <w:rFonts w:ascii="Arial" w:hAnsi="Arial" w:cs="Arial"/>
          <w:sz w:val="28"/>
          <w:szCs w:val="28"/>
          <w:highlight w:val="yellow"/>
          <w:shd w:val="clear" w:color="auto" w:fill="F6F7F9"/>
        </w:rPr>
        <w:t>How to number carbons in pentose</w:t>
      </w:r>
    </w:p>
    <w:p w:rsidR="00947D2F" w:rsidRPr="005271D0" w:rsidRDefault="00947D2F" w:rsidP="005271D0">
      <w:pPr>
        <w:spacing w:line="276" w:lineRule="auto"/>
        <w:rPr>
          <w:rFonts w:ascii="Arial" w:hAnsi="Arial" w:cs="Arial"/>
          <w:sz w:val="28"/>
          <w:szCs w:val="28"/>
          <w:highlight w:val="yellow"/>
          <w:shd w:val="clear" w:color="auto" w:fill="F6F7F9"/>
        </w:rPr>
      </w:pPr>
      <w:r w:rsidRPr="005271D0">
        <w:rPr>
          <w:rFonts w:ascii="Arial" w:hAnsi="Arial" w:cs="Arial"/>
          <w:sz w:val="28"/>
          <w:szCs w:val="28"/>
          <w:highlight w:val="yellow"/>
          <w:shd w:val="clear" w:color="auto" w:fill="C0A154"/>
        </w:rPr>
        <w:t>Each nucleotide has the nitrogenous base attached to the 1' carbon of the pentose sugar.  And you number the carbons sequentially from that starting point.</w:t>
      </w:r>
    </w:p>
    <w:p w:rsidR="0057288A" w:rsidRPr="005271D0" w:rsidRDefault="0057288A" w:rsidP="005271D0">
      <w:pPr>
        <w:spacing w:line="276" w:lineRule="auto"/>
        <w:rPr>
          <w:rFonts w:ascii="Arial" w:hAnsi="Arial" w:cs="Arial"/>
          <w:sz w:val="28"/>
          <w:szCs w:val="28"/>
          <w:highlight w:val="yellow"/>
          <w:shd w:val="clear" w:color="auto" w:fill="F6F7F9"/>
        </w:rPr>
      </w:pPr>
      <w:r w:rsidRPr="005271D0">
        <w:rPr>
          <w:rFonts w:ascii="Arial" w:hAnsi="Arial" w:cs="Arial"/>
          <w:sz w:val="28"/>
          <w:szCs w:val="28"/>
          <w:highlight w:val="yellow"/>
          <w:shd w:val="clear" w:color="auto" w:fill="F6F7F9"/>
        </w:rPr>
        <w:t>nucleotide and nucleoside</w:t>
      </w:r>
    </w:p>
    <w:p w:rsidR="0057288A" w:rsidRPr="005271D0" w:rsidRDefault="0057288A" w:rsidP="005271D0">
      <w:pPr>
        <w:pStyle w:val="ListParagraph"/>
        <w:numPr>
          <w:ilvl w:val="0"/>
          <w:numId w:val="2"/>
        </w:numPr>
        <w:spacing w:line="276" w:lineRule="auto"/>
        <w:rPr>
          <w:rStyle w:val="textexposedshow"/>
          <w:rFonts w:ascii="Arial" w:hAnsi="Arial" w:cs="Arial"/>
          <w:sz w:val="28"/>
          <w:szCs w:val="28"/>
          <w:highlight w:val="yellow"/>
          <w:shd w:val="clear" w:color="auto" w:fill="FFFFFF"/>
        </w:rPr>
      </w:pPr>
      <w:r w:rsidRPr="005271D0">
        <w:rPr>
          <w:rFonts w:ascii="Arial" w:hAnsi="Arial" w:cs="Arial"/>
          <w:sz w:val="28"/>
          <w:szCs w:val="28"/>
          <w:highlight w:val="yellow"/>
          <w:shd w:val="clear" w:color="auto" w:fill="FFFFFF"/>
        </w:rPr>
        <w:t>3 functions of cAMP.3 marks</w:t>
      </w:r>
      <w:r w:rsidRPr="005271D0">
        <w:rPr>
          <w:rFonts w:ascii="Arial" w:hAnsi="Arial" w:cs="Arial"/>
          <w:sz w:val="28"/>
          <w:szCs w:val="28"/>
          <w:highlight w:val="yellow"/>
        </w:rPr>
        <w:br/>
      </w:r>
      <w:r w:rsidRPr="005271D0">
        <w:rPr>
          <w:rFonts w:ascii="Arial" w:hAnsi="Arial" w:cs="Arial"/>
          <w:sz w:val="28"/>
          <w:szCs w:val="28"/>
          <w:highlight w:val="yellow"/>
          <w:shd w:val="clear" w:color="auto" w:fill="FFFFFF"/>
        </w:rPr>
        <w:t>2.how banaspati ghee is produced from oil. 2 marks</w:t>
      </w:r>
      <w:r w:rsidRPr="005271D0">
        <w:rPr>
          <w:rFonts w:ascii="Arial" w:hAnsi="Arial" w:cs="Arial"/>
          <w:sz w:val="28"/>
          <w:szCs w:val="28"/>
          <w:highlight w:val="yellow"/>
        </w:rPr>
        <w:br/>
      </w:r>
      <w:r w:rsidRPr="005271D0">
        <w:rPr>
          <w:rFonts w:ascii="Arial" w:hAnsi="Arial" w:cs="Arial"/>
          <w:sz w:val="28"/>
          <w:szCs w:val="28"/>
          <w:highlight w:val="yellow"/>
          <w:shd w:val="clear" w:color="auto" w:fill="FFFFFF"/>
        </w:rPr>
        <w:t>3. hydrogenation of fats. 3 marks</w:t>
      </w:r>
      <w:r w:rsidRPr="005271D0">
        <w:rPr>
          <w:rFonts w:ascii="Arial" w:hAnsi="Arial" w:cs="Arial"/>
          <w:sz w:val="28"/>
          <w:szCs w:val="28"/>
          <w:highlight w:val="yellow"/>
        </w:rPr>
        <w:br/>
      </w:r>
      <w:r w:rsidRPr="005271D0">
        <w:rPr>
          <w:rFonts w:ascii="Arial" w:hAnsi="Arial" w:cs="Arial"/>
          <w:sz w:val="28"/>
          <w:szCs w:val="28"/>
          <w:highlight w:val="yellow"/>
          <w:shd w:val="clear" w:color="auto" w:fill="FFFFFF"/>
        </w:rPr>
        <w:t>4.interactions in DNA. 5 marks</w:t>
      </w:r>
      <w:r w:rsidRPr="005271D0">
        <w:rPr>
          <w:rFonts w:ascii="Arial" w:hAnsi="Arial" w:cs="Arial"/>
          <w:sz w:val="28"/>
          <w:szCs w:val="28"/>
          <w:highlight w:val="yellow"/>
          <w:shd w:val="clear" w:color="auto" w:fill="FFFFFF"/>
        </w:rPr>
        <w:br/>
      </w:r>
      <w:r w:rsidRPr="005271D0">
        <w:rPr>
          <w:rStyle w:val="textexposedshow"/>
          <w:rFonts w:ascii="Arial" w:hAnsi="Arial" w:cs="Arial"/>
          <w:sz w:val="28"/>
          <w:szCs w:val="28"/>
          <w:highlight w:val="yellow"/>
          <w:shd w:val="clear" w:color="auto" w:fill="FFFFFF"/>
        </w:rPr>
        <w:t>5.sponification and its end products. 3 marks</w:t>
      </w:r>
      <w:r w:rsidRPr="005271D0">
        <w:rPr>
          <w:rFonts w:ascii="Arial" w:hAnsi="Arial" w:cs="Arial"/>
          <w:sz w:val="28"/>
          <w:szCs w:val="28"/>
          <w:highlight w:val="yellow"/>
          <w:shd w:val="clear" w:color="auto" w:fill="FFFFFF"/>
        </w:rPr>
        <w:br/>
      </w:r>
      <w:r w:rsidRPr="005271D0">
        <w:rPr>
          <w:rStyle w:val="textexposedshow"/>
          <w:rFonts w:ascii="Arial" w:hAnsi="Arial" w:cs="Arial"/>
          <w:sz w:val="28"/>
          <w:szCs w:val="28"/>
          <w:highlight w:val="yellow"/>
          <w:shd w:val="clear" w:color="auto" w:fill="FFFFFF"/>
        </w:rPr>
        <w:t>6. waxes its types and properties. 10 marks</w:t>
      </w:r>
      <w:r w:rsidRPr="005271D0">
        <w:rPr>
          <w:rFonts w:ascii="Arial" w:hAnsi="Arial" w:cs="Arial"/>
          <w:sz w:val="28"/>
          <w:szCs w:val="28"/>
          <w:highlight w:val="yellow"/>
          <w:shd w:val="clear" w:color="auto" w:fill="FFFFFF"/>
        </w:rPr>
        <w:br/>
      </w:r>
      <w:r w:rsidRPr="005271D0">
        <w:rPr>
          <w:rStyle w:val="textexposedshow"/>
          <w:rFonts w:ascii="Arial" w:hAnsi="Arial" w:cs="Arial"/>
          <w:sz w:val="28"/>
          <w:szCs w:val="28"/>
          <w:highlight w:val="yellow"/>
          <w:shd w:val="clear" w:color="auto" w:fill="FFFFFF"/>
        </w:rPr>
        <w:t>7.enzymes and its classification. 10 marks</w:t>
      </w:r>
      <w:r w:rsidRPr="005271D0">
        <w:rPr>
          <w:rFonts w:ascii="Arial" w:hAnsi="Arial" w:cs="Arial"/>
          <w:sz w:val="28"/>
          <w:szCs w:val="28"/>
          <w:highlight w:val="yellow"/>
          <w:shd w:val="clear" w:color="auto" w:fill="FFFFFF"/>
        </w:rPr>
        <w:br/>
      </w:r>
      <w:r w:rsidRPr="005271D0">
        <w:rPr>
          <w:rStyle w:val="textexposedshow"/>
          <w:rFonts w:ascii="Arial" w:hAnsi="Arial" w:cs="Arial"/>
          <w:sz w:val="28"/>
          <w:szCs w:val="28"/>
          <w:highlight w:val="yellow"/>
          <w:shd w:val="clear" w:color="auto" w:fill="FFFFFF"/>
        </w:rPr>
        <w:t>8. 2 examples of unnatural pyrimidine bases. 2 marks.</w:t>
      </w:r>
    </w:p>
    <w:p w:rsidR="00FC5987" w:rsidRPr="005271D0" w:rsidRDefault="009F094C" w:rsidP="005271D0">
      <w:pPr>
        <w:pStyle w:val="ListParagraph"/>
        <w:numPr>
          <w:ilvl w:val="0"/>
          <w:numId w:val="2"/>
        </w:numPr>
        <w:spacing w:line="276" w:lineRule="auto"/>
        <w:rPr>
          <w:rFonts w:ascii="Arial" w:hAnsi="Arial" w:cs="Arial"/>
          <w:sz w:val="28"/>
          <w:szCs w:val="28"/>
          <w:highlight w:val="yellow"/>
          <w:shd w:val="clear" w:color="auto" w:fill="F6F7F9"/>
        </w:rPr>
      </w:pPr>
      <w:r w:rsidRPr="005271D0">
        <w:rPr>
          <w:rFonts w:ascii="Arial" w:hAnsi="Arial" w:cs="Arial"/>
          <w:sz w:val="28"/>
          <w:szCs w:val="28"/>
          <w:highlight w:val="yellow"/>
          <w:shd w:val="clear" w:color="auto" w:fill="F6F7F9"/>
        </w:rPr>
        <w:t>1</w:t>
      </w:r>
      <w:r w:rsidRPr="005271D0">
        <w:rPr>
          <w:rFonts w:ascii="Arial" w:hAnsi="Arial" w:cs="Arial"/>
          <w:b/>
          <w:sz w:val="28"/>
          <w:szCs w:val="28"/>
          <w:highlight w:val="yellow"/>
          <w:shd w:val="clear" w:color="auto" w:fill="F6F7F9"/>
        </w:rPr>
        <w:t>. 3 functions of cAMP.</w:t>
      </w:r>
      <w:r w:rsidRPr="005271D0">
        <w:rPr>
          <w:rFonts w:ascii="Arial" w:hAnsi="Arial" w:cs="Arial"/>
          <w:sz w:val="28"/>
          <w:szCs w:val="28"/>
          <w:highlight w:val="yellow"/>
          <w:shd w:val="clear" w:color="auto" w:fill="F6F7F9"/>
        </w:rPr>
        <w:t>3 marks</w:t>
      </w:r>
    </w:p>
    <w:p w:rsidR="00FC5987" w:rsidRPr="005271D0" w:rsidRDefault="00FC5987"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cAMP is synthesized</w:t>
      </w:r>
    </w:p>
    <w:p w:rsidR="00FC5987" w:rsidRPr="005271D0" w:rsidRDefault="00FC5987"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in tissues from ATP</w:t>
      </w:r>
    </w:p>
    <w:p w:rsidR="00FC5987" w:rsidRPr="005271D0" w:rsidRDefault="00FC5987"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chemically it is 3´-5´</w:t>
      </w:r>
    </w:p>
    <w:p w:rsidR="00FC5987" w:rsidRPr="005271D0" w:rsidRDefault="00FC5987"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adenosine</w:t>
      </w:r>
    </w:p>
    <w:p w:rsidR="003A25C2" w:rsidRPr="005271D0" w:rsidRDefault="00FC5987"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monopohosphate.</w:t>
      </w:r>
      <w:r w:rsidR="003A25C2" w:rsidRPr="005271D0">
        <w:rPr>
          <w:rFonts w:ascii="Arial" w:eastAsia="ArialMT-Identity-H" w:hAnsi="Arial" w:cs="Arial"/>
          <w:sz w:val="28"/>
          <w:szCs w:val="28"/>
          <w:highlight w:val="yellow"/>
          <w:lang w:val="en-GB"/>
        </w:rPr>
        <w:t xml:space="preserve"> Acts as second</w:t>
      </w:r>
    </w:p>
    <w:p w:rsidR="003A25C2" w:rsidRPr="005271D0" w:rsidRDefault="003A25C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messenger in the cell</w:t>
      </w:r>
    </w:p>
    <w:p w:rsidR="003A25C2" w:rsidRPr="005271D0" w:rsidRDefault="003A25C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lastRenderedPageBreak/>
        <w:t>• It has role in</w:t>
      </w:r>
    </w:p>
    <w:p w:rsidR="003A25C2" w:rsidRPr="005271D0" w:rsidRDefault="003A25C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glycogen metabolism</w:t>
      </w:r>
    </w:p>
    <w:p w:rsidR="003A25C2" w:rsidRPr="005271D0" w:rsidRDefault="003A25C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↑cAMP,</w:t>
      </w:r>
    </w:p>
    <w:p w:rsidR="003A25C2" w:rsidRPr="005271D0" w:rsidRDefault="003A25C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↑glycogenolysis</w:t>
      </w:r>
    </w:p>
    <w:p w:rsidR="003A25C2" w:rsidRPr="005271D0" w:rsidRDefault="003A25C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↑cAMP ↑TAG</w:t>
      </w:r>
    </w:p>
    <w:p w:rsidR="003A25C2" w:rsidRPr="005271D0" w:rsidRDefault="003A25C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metabolism</w:t>
      </w:r>
    </w:p>
    <w:p w:rsidR="003A25C2" w:rsidRPr="005271D0" w:rsidRDefault="003A25C2" w:rsidP="005271D0">
      <w:pPr>
        <w:spacing w:line="276" w:lineRule="auto"/>
        <w:rPr>
          <w:rFonts w:ascii="Arial" w:hAnsi="Arial" w:cs="Arial"/>
          <w:sz w:val="28"/>
          <w:szCs w:val="28"/>
          <w:highlight w:val="yellow"/>
          <w:shd w:val="clear" w:color="auto" w:fill="F6F7F9"/>
        </w:rPr>
      </w:pPr>
      <w:r w:rsidRPr="005271D0">
        <w:rPr>
          <w:rFonts w:ascii="Arial" w:eastAsia="ArialMT-Identity-H" w:hAnsi="Arial" w:cs="Arial"/>
          <w:sz w:val="28"/>
          <w:szCs w:val="28"/>
          <w:highlight w:val="yellow"/>
          <w:lang w:val="en-GB"/>
        </w:rPr>
        <w:t>• ↑cAMP ↑ lipolysis</w:t>
      </w:r>
      <w:r w:rsidR="009F094C" w:rsidRPr="005271D0">
        <w:rPr>
          <w:rFonts w:ascii="Arial" w:hAnsi="Arial" w:cs="Arial"/>
          <w:sz w:val="28"/>
          <w:szCs w:val="28"/>
          <w:highlight w:val="yellow"/>
          <w:shd w:val="clear" w:color="auto" w:fill="F6F7F9"/>
        </w:rPr>
        <w:br/>
        <w:t>2.</w:t>
      </w:r>
      <w:r w:rsidR="009F094C" w:rsidRPr="005271D0">
        <w:rPr>
          <w:rFonts w:ascii="Arial" w:hAnsi="Arial" w:cs="Arial"/>
          <w:b/>
          <w:sz w:val="28"/>
          <w:szCs w:val="28"/>
          <w:highlight w:val="yellow"/>
          <w:shd w:val="clear" w:color="auto" w:fill="F6F7F9"/>
        </w:rPr>
        <w:t>how banaspati ghee is produced from oil.</w:t>
      </w:r>
      <w:r w:rsidR="009F094C" w:rsidRPr="005271D0">
        <w:rPr>
          <w:rFonts w:ascii="Arial" w:hAnsi="Arial" w:cs="Arial"/>
          <w:sz w:val="28"/>
          <w:szCs w:val="28"/>
          <w:highlight w:val="yellow"/>
          <w:shd w:val="clear" w:color="auto" w:fill="F6F7F9"/>
        </w:rPr>
        <w:t xml:space="preserve"> 2 marks</w:t>
      </w:r>
    </w:p>
    <w:p w:rsidR="003A25C2" w:rsidRPr="005271D0" w:rsidRDefault="003A25C2" w:rsidP="005271D0">
      <w:pPr>
        <w:autoSpaceDE w:val="0"/>
        <w:autoSpaceDN w:val="0"/>
        <w:adjustRightInd w:val="0"/>
        <w:spacing w:after="0" w:line="276" w:lineRule="auto"/>
        <w:rPr>
          <w:rFonts w:ascii="Arial" w:hAnsi="Arial" w:cs="Arial"/>
          <w:b/>
          <w:bCs/>
          <w:sz w:val="28"/>
          <w:szCs w:val="28"/>
          <w:highlight w:val="yellow"/>
          <w:lang w:val="en-GB"/>
        </w:rPr>
      </w:pPr>
      <w:r w:rsidRPr="005271D0">
        <w:rPr>
          <w:rFonts w:ascii="Arial" w:hAnsi="Arial" w:cs="Arial"/>
          <w:b/>
          <w:bCs/>
          <w:sz w:val="28"/>
          <w:szCs w:val="28"/>
          <w:highlight w:val="yellow"/>
          <w:lang w:val="en-GB"/>
        </w:rPr>
        <w:t>Hydrogenation</w:t>
      </w:r>
    </w:p>
    <w:p w:rsidR="003A25C2" w:rsidRPr="005271D0" w:rsidRDefault="003A25C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Oils which are liquid</w:t>
      </w:r>
    </w:p>
    <w:p w:rsidR="003A25C2" w:rsidRPr="005271D0" w:rsidRDefault="003A25C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at ordinary room</w:t>
      </w:r>
    </w:p>
    <w:p w:rsidR="003A25C2" w:rsidRPr="005271D0" w:rsidRDefault="003A25C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temperature, on</w:t>
      </w:r>
    </w:p>
    <w:p w:rsidR="003A25C2" w:rsidRPr="005271D0" w:rsidRDefault="003A25C2" w:rsidP="005271D0">
      <w:pPr>
        <w:autoSpaceDE w:val="0"/>
        <w:autoSpaceDN w:val="0"/>
        <w:adjustRightInd w:val="0"/>
        <w:spacing w:after="0" w:line="276" w:lineRule="auto"/>
        <w:rPr>
          <w:rFonts w:ascii="Arial" w:hAnsi="Arial" w:cs="Arial"/>
          <w:b/>
          <w:bCs/>
          <w:sz w:val="28"/>
          <w:szCs w:val="28"/>
          <w:highlight w:val="yellow"/>
          <w:lang w:val="en-GB"/>
        </w:rPr>
      </w:pPr>
      <w:r w:rsidRPr="005271D0">
        <w:rPr>
          <w:rFonts w:ascii="Arial" w:hAnsi="Arial" w:cs="Arial"/>
          <w:b/>
          <w:bCs/>
          <w:sz w:val="28"/>
          <w:szCs w:val="28"/>
          <w:highlight w:val="yellow"/>
          <w:lang w:val="en-GB"/>
        </w:rPr>
        <w:t>hydrogenation</w:t>
      </w:r>
    </w:p>
    <w:p w:rsidR="003A25C2" w:rsidRPr="005271D0" w:rsidRDefault="003A25C2" w:rsidP="005271D0">
      <w:pPr>
        <w:spacing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become solidified</w:t>
      </w:r>
    </w:p>
    <w:p w:rsidR="003A25C2" w:rsidRPr="005271D0" w:rsidRDefault="003A25C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This is the basis of</w:t>
      </w:r>
    </w:p>
    <w:p w:rsidR="003A25C2" w:rsidRPr="005271D0" w:rsidRDefault="003A25C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Banaspti ghee</w:t>
      </w:r>
    </w:p>
    <w:p w:rsidR="003A25C2" w:rsidRPr="005271D0" w:rsidRDefault="003A25C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manufacturing.</w:t>
      </w:r>
    </w:p>
    <w:p w:rsidR="003A25C2" w:rsidRPr="005271D0" w:rsidRDefault="003A25C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Where inedible and</w:t>
      </w:r>
    </w:p>
    <w:p w:rsidR="003A25C2" w:rsidRPr="005271D0" w:rsidRDefault="003A25C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cheap oils like cotton</w:t>
      </w:r>
    </w:p>
    <w:p w:rsidR="003A25C2" w:rsidRPr="005271D0" w:rsidRDefault="003A25C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seed oil are</w:t>
      </w:r>
    </w:p>
    <w:p w:rsidR="003A25C2" w:rsidRPr="005271D0" w:rsidRDefault="003A25C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hydrogenated and</w:t>
      </w:r>
    </w:p>
    <w:p w:rsidR="003A25C2" w:rsidRPr="005271D0" w:rsidRDefault="003A25C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converted to edible</w:t>
      </w:r>
    </w:p>
    <w:p w:rsidR="008110F1" w:rsidRPr="005271D0" w:rsidRDefault="003A25C2" w:rsidP="005271D0">
      <w:pPr>
        <w:spacing w:line="276" w:lineRule="auto"/>
        <w:rPr>
          <w:rFonts w:ascii="Arial" w:hAnsi="Arial" w:cs="Arial"/>
          <w:sz w:val="28"/>
          <w:szCs w:val="28"/>
          <w:highlight w:val="yellow"/>
          <w:shd w:val="clear" w:color="auto" w:fill="F6F7F9"/>
        </w:rPr>
      </w:pPr>
      <w:r w:rsidRPr="005271D0">
        <w:rPr>
          <w:rFonts w:ascii="Arial" w:eastAsia="ArialMT-Identity-H" w:hAnsi="Arial" w:cs="Arial"/>
          <w:sz w:val="28"/>
          <w:szCs w:val="28"/>
          <w:highlight w:val="yellow"/>
          <w:lang w:val="en-GB"/>
        </w:rPr>
        <w:t>solid fats.</w:t>
      </w:r>
      <w:r w:rsidR="009F094C" w:rsidRPr="005271D0">
        <w:rPr>
          <w:rFonts w:ascii="Arial" w:hAnsi="Arial" w:cs="Arial"/>
          <w:sz w:val="28"/>
          <w:szCs w:val="28"/>
          <w:highlight w:val="yellow"/>
          <w:shd w:val="clear" w:color="auto" w:fill="F6F7F9"/>
        </w:rPr>
        <w:br/>
        <w:t>3</w:t>
      </w:r>
      <w:r w:rsidR="009F094C" w:rsidRPr="005271D0">
        <w:rPr>
          <w:rFonts w:ascii="Arial" w:hAnsi="Arial" w:cs="Arial"/>
          <w:b/>
          <w:sz w:val="28"/>
          <w:szCs w:val="28"/>
          <w:highlight w:val="yellow"/>
          <w:shd w:val="clear" w:color="auto" w:fill="F6F7F9"/>
        </w:rPr>
        <w:t>. hydrogenation of fats</w:t>
      </w:r>
      <w:r w:rsidR="009F094C" w:rsidRPr="005271D0">
        <w:rPr>
          <w:rFonts w:ascii="Arial" w:hAnsi="Arial" w:cs="Arial"/>
          <w:sz w:val="28"/>
          <w:szCs w:val="28"/>
          <w:highlight w:val="yellow"/>
          <w:shd w:val="clear" w:color="auto" w:fill="F6F7F9"/>
        </w:rPr>
        <w:t>. 3 marks</w:t>
      </w:r>
    </w:p>
    <w:p w:rsidR="008110F1" w:rsidRPr="005271D0" w:rsidRDefault="008110F1" w:rsidP="005271D0">
      <w:pPr>
        <w:autoSpaceDE w:val="0"/>
        <w:autoSpaceDN w:val="0"/>
        <w:adjustRightInd w:val="0"/>
        <w:spacing w:after="0" w:line="276" w:lineRule="auto"/>
        <w:rPr>
          <w:rFonts w:ascii="Arial" w:hAnsi="Arial" w:cs="Arial"/>
          <w:b/>
          <w:bCs/>
          <w:sz w:val="28"/>
          <w:szCs w:val="28"/>
          <w:highlight w:val="yellow"/>
          <w:lang w:val="en-GB"/>
        </w:rPr>
      </w:pPr>
      <w:r w:rsidRPr="005271D0">
        <w:rPr>
          <w:rFonts w:ascii="Arial" w:hAnsi="Arial" w:cs="Arial"/>
          <w:b/>
          <w:bCs/>
          <w:sz w:val="28"/>
          <w:szCs w:val="28"/>
          <w:highlight w:val="yellow"/>
          <w:lang w:val="en-GB"/>
        </w:rPr>
        <w:t>Hydrogenation</w:t>
      </w:r>
    </w:p>
    <w:p w:rsidR="008110F1" w:rsidRPr="005271D0" w:rsidRDefault="008110F1"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A hydrogenation</w:t>
      </w:r>
    </w:p>
    <w:p w:rsidR="008110F1" w:rsidRPr="005271D0" w:rsidRDefault="008110F1"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reaction involves</w:t>
      </w:r>
    </w:p>
    <w:p w:rsidR="008110F1" w:rsidRPr="005271D0" w:rsidRDefault="008110F1"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conversion of a</w:t>
      </w:r>
    </w:p>
    <w:p w:rsidR="008110F1" w:rsidRPr="005271D0" w:rsidRDefault="008110F1"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carbon-carbon double</w:t>
      </w:r>
    </w:p>
    <w:p w:rsidR="008110F1" w:rsidRPr="005271D0" w:rsidRDefault="008110F1"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bond to a carboncarbon</w:t>
      </w:r>
    </w:p>
    <w:p w:rsidR="008110F1" w:rsidRPr="005271D0" w:rsidRDefault="008110F1"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single bond</w:t>
      </w:r>
    </w:p>
    <w:p w:rsidR="008110F1" w:rsidRPr="005271D0" w:rsidRDefault="008110F1"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through the addition</w:t>
      </w:r>
    </w:p>
    <w:p w:rsidR="008110F1" w:rsidRPr="005271D0" w:rsidRDefault="008110F1" w:rsidP="005271D0">
      <w:pPr>
        <w:spacing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of hydrogen</w:t>
      </w:r>
    </w:p>
    <w:p w:rsidR="008110F1" w:rsidRPr="005271D0" w:rsidRDefault="008110F1"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lastRenderedPageBreak/>
        <w:t>Fat becomes</w:t>
      </w:r>
    </w:p>
    <w:p w:rsidR="008110F1" w:rsidRPr="005271D0" w:rsidRDefault="008110F1"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more solid at</w:t>
      </w:r>
    </w:p>
    <w:p w:rsidR="008110F1" w:rsidRPr="005271D0" w:rsidRDefault="008110F1"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room tempOils which are liquid</w:t>
      </w:r>
    </w:p>
    <w:p w:rsidR="008110F1" w:rsidRPr="005271D0" w:rsidRDefault="008110F1"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at ordinary room</w:t>
      </w:r>
    </w:p>
    <w:p w:rsidR="008110F1" w:rsidRPr="005271D0" w:rsidRDefault="008110F1"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temperature, on</w:t>
      </w:r>
    </w:p>
    <w:p w:rsidR="008110F1" w:rsidRPr="005271D0" w:rsidRDefault="008110F1" w:rsidP="005271D0">
      <w:pPr>
        <w:autoSpaceDE w:val="0"/>
        <w:autoSpaceDN w:val="0"/>
        <w:adjustRightInd w:val="0"/>
        <w:spacing w:after="0" w:line="276" w:lineRule="auto"/>
        <w:rPr>
          <w:rFonts w:ascii="Arial" w:eastAsia="ArialMT-Identity-H" w:hAnsi="Arial" w:cs="Arial"/>
          <w:b/>
          <w:bCs/>
          <w:sz w:val="28"/>
          <w:szCs w:val="28"/>
          <w:highlight w:val="yellow"/>
          <w:lang w:val="en-GB"/>
        </w:rPr>
      </w:pPr>
      <w:r w:rsidRPr="005271D0">
        <w:rPr>
          <w:rFonts w:ascii="Arial" w:eastAsia="ArialMT-Identity-H" w:hAnsi="Arial" w:cs="Arial"/>
          <w:b/>
          <w:bCs/>
          <w:sz w:val="28"/>
          <w:szCs w:val="28"/>
          <w:highlight w:val="yellow"/>
          <w:lang w:val="en-GB"/>
        </w:rPr>
        <w:t>hydrogenation</w:t>
      </w:r>
    </w:p>
    <w:p w:rsidR="008110F1" w:rsidRPr="005271D0" w:rsidRDefault="008110F1" w:rsidP="005271D0">
      <w:pPr>
        <w:spacing w:line="276" w:lineRule="auto"/>
        <w:rPr>
          <w:rFonts w:ascii="Arial" w:hAnsi="Arial" w:cs="Arial"/>
          <w:sz w:val="28"/>
          <w:szCs w:val="28"/>
          <w:highlight w:val="yellow"/>
          <w:shd w:val="clear" w:color="auto" w:fill="F6F7F9"/>
        </w:rPr>
      </w:pPr>
      <w:r w:rsidRPr="005271D0">
        <w:rPr>
          <w:rFonts w:ascii="Arial" w:eastAsia="ArialMT-Identity-H" w:hAnsi="Arial" w:cs="Arial"/>
          <w:sz w:val="28"/>
          <w:szCs w:val="28"/>
          <w:highlight w:val="yellow"/>
          <w:lang w:val="en-GB"/>
        </w:rPr>
        <w:t>become solidified</w:t>
      </w:r>
      <w:r w:rsidR="009F094C" w:rsidRPr="005271D0">
        <w:rPr>
          <w:rFonts w:ascii="Arial" w:hAnsi="Arial" w:cs="Arial"/>
          <w:sz w:val="28"/>
          <w:szCs w:val="28"/>
          <w:highlight w:val="yellow"/>
          <w:shd w:val="clear" w:color="auto" w:fill="F6F7F9"/>
        </w:rPr>
        <w:br/>
        <w:t>4</w:t>
      </w:r>
      <w:r w:rsidR="009F094C" w:rsidRPr="005271D0">
        <w:rPr>
          <w:rFonts w:ascii="Arial" w:hAnsi="Arial" w:cs="Arial"/>
          <w:b/>
          <w:sz w:val="28"/>
          <w:szCs w:val="28"/>
          <w:highlight w:val="yellow"/>
          <w:shd w:val="clear" w:color="auto" w:fill="F6F7F9"/>
        </w:rPr>
        <w:t>.interactions in DNA</w:t>
      </w:r>
      <w:r w:rsidR="009F094C" w:rsidRPr="005271D0">
        <w:rPr>
          <w:rFonts w:ascii="Arial" w:hAnsi="Arial" w:cs="Arial"/>
          <w:sz w:val="28"/>
          <w:szCs w:val="28"/>
          <w:highlight w:val="yellow"/>
          <w:shd w:val="clear" w:color="auto" w:fill="F6F7F9"/>
        </w:rPr>
        <w:t>. 5 marks</w:t>
      </w:r>
    </w:p>
    <w:p w:rsidR="00DC2944" w:rsidRPr="005271D0" w:rsidRDefault="009F094C" w:rsidP="005271D0">
      <w:pPr>
        <w:spacing w:line="276" w:lineRule="auto"/>
        <w:rPr>
          <w:rFonts w:ascii="Arial" w:hAnsi="Arial" w:cs="Arial"/>
          <w:sz w:val="28"/>
          <w:szCs w:val="28"/>
          <w:highlight w:val="yellow"/>
          <w:shd w:val="clear" w:color="auto" w:fill="F6F7F9"/>
        </w:rPr>
      </w:pPr>
      <w:r w:rsidRPr="005271D0">
        <w:rPr>
          <w:rFonts w:ascii="Arial" w:hAnsi="Arial" w:cs="Arial"/>
          <w:sz w:val="28"/>
          <w:szCs w:val="28"/>
          <w:highlight w:val="yellow"/>
          <w:shd w:val="clear" w:color="auto" w:fill="F6F7F9"/>
        </w:rPr>
        <w:br/>
        <w:t>5.sponification and its end products. 3 marks</w:t>
      </w:r>
    </w:p>
    <w:p w:rsidR="00DC2944" w:rsidRPr="005271D0" w:rsidRDefault="00DC294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Hydrolysis of a fat by</w:t>
      </w:r>
    </w:p>
    <w:p w:rsidR="00DC2944" w:rsidRPr="005271D0" w:rsidRDefault="00DC294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an alkali is called</w:t>
      </w:r>
    </w:p>
    <w:p w:rsidR="00DC2944" w:rsidRPr="005271D0" w:rsidRDefault="00DC2944" w:rsidP="005271D0">
      <w:pPr>
        <w:autoSpaceDE w:val="0"/>
        <w:autoSpaceDN w:val="0"/>
        <w:adjustRightInd w:val="0"/>
        <w:spacing w:after="0" w:line="276" w:lineRule="auto"/>
        <w:rPr>
          <w:rFonts w:ascii="Arial" w:eastAsia="ArialMT-Identity-H" w:hAnsi="Arial" w:cs="Arial"/>
          <w:b/>
          <w:bCs/>
          <w:sz w:val="28"/>
          <w:szCs w:val="28"/>
          <w:highlight w:val="yellow"/>
          <w:lang w:val="en-GB"/>
        </w:rPr>
      </w:pPr>
      <w:r w:rsidRPr="005271D0">
        <w:rPr>
          <w:rFonts w:ascii="Arial" w:eastAsia="ArialMT-Identity-H" w:hAnsi="Arial" w:cs="Arial"/>
          <w:b/>
          <w:bCs/>
          <w:sz w:val="28"/>
          <w:szCs w:val="28"/>
          <w:highlight w:val="yellow"/>
          <w:lang w:val="en-GB"/>
        </w:rPr>
        <w:t>saponification</w:t>
      </w:r>
    </w:p>
    <w:p w:rsidR="00DC2944" w:rsidRPr="005271D0" w:rsidRDefault="00DC294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The resultant</w:t>
      </w:r>
    </w:p>
    <w:p w:rsidR="00DC2944" w:rsidRPr="005271D0" w:rsidRDefault="00DC294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products are;</w:t>
      </w:r>
    </w:p>
    <w:p w:rsidR="00DC2944" w:rsidRPr="005271D0" w:rsidRDefault="00DC294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glycerol and</w:t>
      </w:r>
    </w:p>
    <w:p w:rsidR="00DC2944" w:rsidRPr="005271D0" w:rsidRDefault="00DC294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the alkali salts of the</w:t>
      </w:r>
    </w:p>
    <w:p w:rsidR="00DC2944" w:rsidRPr="005271D0" w:rsidRDefault="00DC294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fatty acids, which are</w:t>
      </w:r>
    </w:p>
    <w:p w:rsidR="009F094C" w:rsidRPr="005271D0" w:rsidRDefault="00DC2944" w:rsidP="005271D0">
      <w:pPr>
        <w:spacing w:line="276" w:lineRule="auto"/>
        <w:rPr>
          <w:rFonts w:ascii="Arial" w:hAnsi="Arial" w:cs="Arial"/>
          <w:sz w:val="28"/>
          <w:szCs w:val="28"/>
          <w:highlight w:val="yellow"/>
          <w:shd w:val="clear" w:color="auto" w:fill="F6F7F9"/>
        </w:rPr>
      </w:pPr>
      <w:r w:rsidRPr="005271D0">
        <w:rPr>
          <w:rFonts w:ascii="Arial" w:eastAsia="ArialMT-Identity-H" w:hAnsi="Arial" w:cs="Arial"/>
          <w:sz w:val="28"/>
          <w:szCs w:val="28"/>
          <w:highlight w:val="yellow"/>
          <w:lang w:val="en-GB"/>
        </w:rPr>
        <w:t>called “soaps”</w:t>
      </w:r>
      <w:r w:rsidR="009F094C" w:rsidRPr="005271D0">
        <w:rPr>
          <w:rFonts w:ascii="Arial" w:hAnsi="Arial" w:cs="Arial"/>
          <w:sz w:val="28"/>
          <w:szCs w:val="28"/>
          <w:highlight w:val="yellow"/>
          <w:shd w:val="clear" w:color="auto" w:fill="F6F7F9"/>
        </w:rPr>
        <w:br/>
        <w:t>6. waxes its types and properties. 10 marks</w:t>
      </w:r>
      <w:r w:rsidR="009F094C" w:rsidRPr="005271D0">
        <w:rPr>
          <w:rFonts w:ascii="Arial" w:hAnsi="Arial" w:cs="Arial"/>
          <w:sz w:val="28"/>
          <w:szCs w:val="28"/>
          <w:highlight w:val="yellow"/>
          <w:shd w:val="clear" w:color="auto" w:fill="F6F7F9"/>
        </w:rPr>
        <w:br/>
        <w:t>7.enzymes and its classification. 10 marks</w:t>
      </w:r>
      <w:r w:rsidR="009F094C" w:rsidRPr="005271D0">
        <w:rPr>
          <w:rFonts w:ascii="Arial" w:hAnsi="Arial" w:cs="Arial"/>
          <w:sz w:val="28"/>
          <w:szCs w:val="28"/>
          <w:highlight w:val="yellow"/>
          <w:shd w:val="clear" w:color="auto" w:fill="F6F7F9"/>
        </w:rPr>
        <w:br/>
        <w:t>8. 2 examples of unnatural pyrimidine bases. 2 marks.</w:t>
      </w:r>
    </w:p>
    <w:p w:rsidR="002B41EF" w:rsidRPr="005271D0" w:rsidRDefault="002B41EF"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Unnatural Pyramidine</w:t>
      </w:r>
    </w:p>
    <w:p w:rsidR="002B41EF" w:rsidRPr="005271D0" w:rsidRDefault="002B41EF"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Bases:</w:t>
      </w:r>
    </w:p>
    <w:p w:rsidR="002B41EF" w:rsidRPr="005271D0" w:rsidRDefault="002B41EF"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Fluorouracil (5FU) &amp;</w:t>
      </w:r>
    </w:p>
    <w:p w:rsidR="002B41EF" w:rsidRPr="005271D0" w:rsidRDefault="002B41EF" w:rsidP="005271D0">
      <w:pPr>
        <w:spacing w:line="276" w:lineRule="auto"/>
        <w:rPr>
          <w:rFonts w:ascii="Arial" w:hAnsi="Arial" w:cs="Arial"/>
          <w:sz w:val="28"/>
          <w:szCs w:val="28"/>
          <w:highlight w:val="yellow"/>
          <w:shd w:val="clear" w:color="auto" w:fill="F6F7F9"/>
        </w:rPr>
      </w:pPr>
      <w:r w:rsidRPr="005271D0">
        <w:rPr>
          <w:rFonts w:ascii="Arial" w:eastAsia="ArialMT-Identity-H" w:hAnsi="Arial" w:cs="Arial"/>
          <w:sz w:val="28"/>
          <w:szCs w:val="28"/>
          <w:highlight w:val="yellow"/>
          <w:lang w:val="en-GB"/>
        </w:rPr>
        <w:t>• 6-Aza Cytosine (AZC)</w:t>
      </w:r>
    </w:p>
    <w:p w:rsidR="009F094C" w:rsidRPr="005271D0" w:rsidRDefault="009F094C" w:rsidP="005271D0">
      <w:pPr>
        <w:pStyle w:val="ListParagraph"/>
        <w:numPr>
          <w:ilvl w:val="0"/>
          <w:numId w:val="2"/>
        </w:numPr>
        <w:spacing w:line="276" w:lineRule="auto"/>
        <w:rPr>
          <w:rFonts w:ascii="Arial" w:hAnsi="Arial" w:cs="Arial"/>
          <w:sz w:val="28"/>
          <w:szCs w:val="28"/>
          <w:highlight w:val="yellow"/>
          <w:shd w:val="clear" w:color="auto" w:fill="F6F7F9"/>
        </w:rPr>
      </w:pPr>
    </w:p>
    <w:p w:rsidR="00831AD2" w:rsidRPr="005271D0" w:rsidRDefault="009F094C" w:rsidP="005271D0">
      <w:pPr>
        <w:pStyle w:val="ListParagraph"/>
        <w:numPr>
          <w:ilvl w:val="0"/>
          <w:numId w:val="2"/>
        </w:numPr>
        <w:spacing w:line="276" w:lineRule="auto"/>
        <w:rPr>
          <w:rStyle w:val="apple-converted-space"/>
          <w:rFonts w:ascii="Arial" w:hAnsi="Arial" w:cs="Arial"/>
          <w:sz w:val="28"/>
          <w:szCs w:val="28"/>
          <w:highlight w:val="yellow"/>
          <w:shd w:val="clear" w:color="auto" w:fill="F6F7F9"/>
        </w:rPr>
      </w:pPr>
      <w:r w:rsidRPr="005271D0">
        <w:rPr>
          <w:rFonts w:ascii="Arial" w:hAnsi="Arial" w:cs="Arial"/>
          <w:sz w:val="28"/>
          <w:szCs w:val="28"/>
          <w:highlight w:val="yellow"/>
          <w:shd w:val="clear" w:color="auto" w:fill="F6F7F9"/>
        </w:rPr>
        <w:t>Bio 202</w:t>
      </w:r>
      <w:r w:rsidRPr="005271D0">
        <w:rPr>
          <w:rStyle w:val="apple-converted-space"/>
          <w:rFonts w:ascii="Arial" w:hAnsi="Arial" w:cs="Arial"/>
          <w:sz w:val="28"/>
          <w:szCs w:val="28"/>
          <w:highlight w:val="yellow"/>
          <w:shd w:val="clear" w:color="auto" w:fill="F6F7F9"/>
        </w:rPr>
        <w:t> </w:t>
      </w:r>
      <w:r w:rsidRPr="005271D0">
        <w:rPr>
          <w:rFonts w:ascii="Arial" w:hAnsi="Arial" w:cs="Arial"/>
          <w:sz w:val="28"/>
          <w:szCs w:val="28"/>
          <w:highlight w:val="yellow"/>
          <w:shd w:val="clear" w:color="auto" w:fill="F6F7F9"/>
        </w:rPr>
        <w:br/>
        <w:t>waxes 10</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hAnsi="Arial" w:cs="Arial"/>
          <w:b/>
          <w:bCs/>
          <w:sz w:val="28"/>
          <w:szCs w:val="28"/>
          <w:highlight w:val="yellow"/>
          <w:lang w:val="en-GB"/>
        </w:rPr>
        <w:t xml:space="preserve">Waxes: </w:t>
      </w:r>
      <w:r w:rsidRPr="005271D0">
        <w:rPr>
          <w:rFonts w:ascii="Arial" w:eastAsia="ArialMT-Identity-H" w:hAnsi="Arial" w:cs="Arial"/>
          <w:sz w:val="28"/>
          <w:szCs w:val="28"/>
          <w:highlight w:val="yellow"/>
          <w:lang w:val="en-GB"/>
        </w:rPr>
        <w:t>Esters of</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fatty acids with higher</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molecular weight</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lastRenderedPageBreak/>
        <w:t>monohydric alcohols.</w:t>
      </w:r>
    </w:p>
    <w:p w:rsidR="00831AD2" w:rsidRPr="005271D0" w:rsidRDefault="00831AD2" w:rsidP="005271D0">
      <w:pPr>
        <w:pStyle w:val="ListParagraph"/>
        <w:spacing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(having one OH group</w:t>
      </w:r>
    </w:p>
    <w:p w:rsidR="00831AD2" w:rsidRPr="005271D0" w:rsidRDefault="00831AD2" w:rsidP="005271D0">
      <w:pPr>
        <w:autoSpaceDE w:val="0"/>
        <w:autoSpaceDN w:val="0"/>
        <w:adjustRightInd w:val="0"/>
        <w:spacing w:after="0" w:line="276" w:lineRule="auto"/>
        <w:rPr>
          <w:rFonts w:ascii="Arial" w:hAnsi="Arial" w:cs="Arial"/>
          <w:b/>
          <w:bCs/>
          <w:sz w:val="28"/>
          <w:szCs w:val="28"/>
          <w:highlight w:val="yellow"/>
          <w:lang w:val="en-GB"/>
        </w:rPr>
      </w:pPr>
      <w:r w:rsidRPr="005271D0">
        <w:rPr>
          <w:rFonts w:ascii="Arial" w:hAnsi="Arial" w:cs="Arial"/>
          <w:b/>
          <w:bCs/>
          <w:sz w:val="28"/>
          <w:szCs w:val="28"/>
          <w:highlight w:val="yellow"/>
          <w:lang w:val="en-GB"/>
        </w:rPr>
        <w:t>Waxes</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A second group of</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neutral lipids that are</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of physiological</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importance.</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Although they are a</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minor component of</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biological systems. Waxes are insoluble</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in water, but</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soluble in fat</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solvents and are</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negative for acrolein</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test.</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very resistant to</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rancidity. Waxes are not easily</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hydrolyzed as the</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fats</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and are indigestible</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by lipases (enzymes</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responsible for fat</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digestion in body)</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Thus they are of no</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nutritional value Waxes are of two</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types:</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True waxes</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Other Waxes or</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Non true waxes or</w:t>
      </w:r>
    </w:p>
    <w:p w:rsidR="00831AD2" w:rsidRPr="005271D0" w:rsidRDefault="00831AD2" w:rsidP="005271D0">
      <w:pPr>
        <w:autoSpaceDE w:val="0"/>
        <w:autoSpaceDN w:val="0"/>
        <w:adjustRightInd w:val="0"/>
        <w:spacing w:after="0" w:line="276" w:lineRule="auto"/>
        <w:rPr>
          <w:rFonts w:ascii="Arial" w:hAnsi="Arial" w:cs="Arial"/>
          <w:b/>
          <w:bCs/>
          <w:sz w:val="28"/>
          <w:szCs w:val="28"/>
          <w:highlight w:val="yellow"/>
          <w:lang w:val="en-GB"/>
        </w:rPr>
      </w:pPr>
      <w:r w:rsidRPr="005271D0">
        <w:rPr>
          <w:rFonts w:ascii="Arial" w:eastAsia="ArialMT-Identity-H" w:hAnsi="Arial" w:cs="Arial"/>
          <w:sz w:val="28"/>
          <w:szCs w:val="28"/>
          <w:highlight w:val="yellow"/>
          <w:lang w:val="en-GB"/>
        </w:rPr>
        <w:t>Wax-like compounds</w:t>
      </w:r>
      <w:r w:rsidRPr="005271D0">
        <w:rPr>
          <w:rFonts w:ascii="Arial" w:hAnsi="Arial" w:cs="Arial"/>
          <w:b/>
          <w:bCs/>
          <w:sz w:val="28"/>
          <w:szCs w:val="28"/>
          <w:highlight w:val="yellow"/>
          <w:lang w:val="en-GB"/>
        </w:rPr>
        <w:t xml:space="preserve"> True Waxes</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Waxes are solid</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simple lipids</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containing a</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monohydric alcohol</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lastRenderedPageBreak/>
        <w:t>(with a higher</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molecular weight</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than glycerol)</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esterified to longchain</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fatty acids Waxes also form</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protective coatings of</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the skins and furs of</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animals and</w:t>
      </w:r>
    </w:p>
    <w:p w:rsidR="00831AD2" w:rsidRPr="005271D0" w:rsidRDefault="00831AD2"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leaves and fruits of</w:t>
      </w:r>
    </w:p>
    <w:p w:rsidR="008110F1" w:rsidRPr="005271D0" w:rsidRDefault="00831AD2" w:rsidP="005271D0">
      <w:pPr>
        <w:pStyle w:val="ListParagraph"/>
        <w:spacing w:line="276" w:lineRule="auto"/>
        <w:rPr>
          <w:rFonts w:ascii="Arial" w:hAnsi="Arial" w:cs="Arial"/>
          <w:sz w:val="28"/>
          <w:szCs w:val="28"/>
          <w:highlight w:val="yellow"/>
          <w:shd w:val="clear" w:color="auto" w:fill="F6F7F9"/>
        </w:rPr>
      </w:pPr>
      <w:r w:rsidRPr="005271D0">
        <w:rPr>
          <w:rFonts w:ascii="Arial" w:eastAsia="ArialMT-Identity-H" w:hAnsi="Arial" w:cs="Arial"/>
          <w:sz w:val="28"/>
          <w:szCs w:val="28"/>
          <w:highlight w:val="yellow"/>
          <w:lang w:val="en-GB"/>
        </w:rPr>
        <w:t>plants.</w:t>
      </w:r>
      <w:r w:rsidR="009F094C" w:rsidRPr="005271D0">
        <w:rPr>
          <w:rFonts w:ascii="Arial" w:hAnsi="Arial" w:cs="Arial"/>
          <w:sz w:val="28"/>
          <w:szCs w:val="28"/>
          <w:highlight w:val="yellow"/>
          <w:shd w:val="clear" w:color="auto" w:fill="F6F7F9"/>
        </w:rPr>
        <w:br/>
        <w:t>enzymes 10</w:t>
      </w:r>
      <w:r w:rsidR="009F094C" w:rsidRPr="005271D0">
        <w:rPr>
          <w:rFonts w:ascii="Arial" w:hAnsi="Arial" w:cs="Arial"/>
          <w:sz w:val="28"/>
          <w:szCs w:val="28"/>
          <w:highlight w:val="yellow"/>
          <w:shd w:val="clear" w:color="auto" w:fill="F6F7F9"/>
        </w:rPr>
        <w:br/>
        <w:t>pentose sugar 5</w:t>
      </w:r>
      <w:r w:rsidR="009F094C" w:rsidRPr="005271D0">
        <w:rPr>
          <w:rFonts w:ascii="Arial" w:hAnsi="Arial" w:cs="Arial"/>
          <w:sz w:val="28"/>
          <w:szCs w:val="28"/>
          <w:highlight w:val="yellow"/>
          <w:shd w:val="clear" w:color="auto" w:fill="F6F7F9"/>
        </w:rPr>
        <w:br/>
      </w:r>
      <w:r w:rsidR="009F094C" w:rsidRPr="005271D0">
        <w:rPr>
          <w:rFonts w:ascii="Arial" w:hAnsi="Arial" w:cs="Arial"/>
          <w:b/>
          <w:sz w:val="28"/>
          <w:szCs w:val="28"/>
          <w:highlight w:val="yellow"/>
          <w:shd w:val="clear" w:color="auto" w:fill="F6F7F9"/>
        </w:rPr>
        <w:t>nucleotide as energy currency of cell 5</w:t>
      </w:r>
    </w:p>
    <w:p w:rsidR="008110F1" w:rsidRPr="005271D0" w:rsidRDefault="008110F1"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Nucleotides play an</w:t>
      </w:r>
    </w:p>
    <w:p w:rsidR="008110F1" w:rsidRPr="005271D0" w:rsidRDefault="008110F1"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important role as</w:t>
      </w:r>
    </w:p>
    <w:p w:rsidR="008110F1" w:rsidRPr="005271D0" w:rsidRDefault="008110F1"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"energy currency" in the</w:t>
      </w:r>
    </w:p>
    <w:p w:rsidR="008110F1" w:rsidRPr="005271D0" w:rsidRDefault="008110F1"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cell. Nucleoside tri- and</w:t>
      </w:r>
    </w:p>
    <w:p w:rsidR="008110F1" w:rsidRPr="005271D0" w:rsidRDefault="008110F1"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diphosphates such as</w:t>
      </w:r>
    </w:p>
    <w:p w:rsidR="008110F1" w:rsidRPr="005271D0" w:rsidRDefault="008110F1"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b/>
          <w:bCs/>
          <w:sz w:val="28"/>
          <w:szCs w:val="28"/>
          <w:highlight w:val="yellow"/>
          <w:lang w:val="en-GB"/>
        </w:rPr>
        <w:t xml:space="preserve">ATP and ADP </w:t>
      </w:r>
      <w:r w:rsidRPr="005271D0">
        <w:rPr>
          <w:rFonts w:ascii="Arial" w:eastAsia="ArialMT-Identity-H" w:hAnsi="Arial" w:cs="Arial"/>
          <w:sz w:val="28"/>
          <w:szCs w:val="28"/>
          <w:highlight w:val="yellow"/>
          <w:lang w:val="en-GB"/>
        </w:rPr>
        <w:t>are the</w:t>
      </w:r>
    </w:p>
    <w:p w:rsidR="008110F1" w:rsidRPr="005271D0" w:rsidRDefault="008110F1"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principal donors and</w:t>
      </w:r>
    </w:p>
    <w:p w:rsidR="008110F1" w:rsidRPr="005271D0" w:rsidRDefault="008110F1"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acceptors of phosphoryl</w:t>
      </w:r>
    </w:p>
    <w:p w:rsidR="008110F1" w:rsidRPr="005271D0" w:rsidRDefault="008110F1"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group in metabolism.</w:t>
      </w:r>
    </w:p>
    <w:p w:rsidR="008110F1" w:rsidRPr="005271D0" w:rsidRDefault="008110F1"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By doing this, they play</w:t>
      </w:r>
    </w:p>
    <w:p w:rsidR="008110F1" w:rsidRPr="005271D0" w:rsidRDefault="008110F1"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a key role in the energy</w:t>
      </w:r>
      <w:r w:rsidR="00780382" w:rsidRPr="005271D0">
        <w:rPr>
          <w:rFonts w:ascii="Arial" w:eastAsia="ArialMT-Identity-H" w:hAnsi="Arial" w:cs="Arial"/>
          <w:sz w:val="28"/>
          <w:szCs w:val="28"/>
          <w:highlight w:val="yellow"/>
          <w:lang w:val="en-GB"/>
        </w:rPr>
        <w:t>a</w:t>
      </w:r>
    </w:p>
    <w:p w:rsidR="008110F1" w:rsidRPr="005271D0" w:rsidRDefault="008110F1" w:rsidP="005271D0">
      <w:pPr>
        <w:pStyle w:val="ListParagraph"/>
        <w:spacing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transduction.</w:t>
      </w:r>
    </w:p>
    <w:p w:rsidR="009F094C" w:rsidRPr="005271D0" w:rsidRDefault="009F094C" w:rsidP="005271D0">
      <w:pPr>
        <w:pStyle w:val="ListParagraph"/>
        <w:spacing w:line="276" w:lineRule="auto"/>
        <w:rPr>
          <w:rFonts w:ascii="Arial" w:hAnsi="Arial" w:cs="Arial"/>
          <w:sz w:val="28"/>
          <w:szCs w:val="28"/>
          <w:highlight w:val="yellow"/>
          <w:shd w:val="clear" w:color="auto" w:fill="F6F7F9"/>
        </w:rPr>
      </w:pPr>
      <w:r w:rsidRPr="005271D0">
        <w:rPr>
          <w:rFonts w:ascii="Arial" w:hAnsi="Arial" w:cs="Arial"/>
          <w:sz w:val="28"/>
          <w:szCs w:val="28"/>
          <w:highlight w:val="yellow"/>
          <w:shd w:val="clear" w:color="auto" w:fill="F6F7F9"/>
        </w:rPr>
        <w:br/>
        <w:t>banaspati ghee 3</w:t>
      </w:r>
      <w:r w:rsidRPr="005271D0">
        <w:rPr>
          <w:rFonts w:ascii="Arial" w:hAnsi="Arial" w:cs="Arial"/>
          <w:sz w:val="28"/>
          <w:szCs w:val="28"/>
          <w:highlight w:val="yellow"/>
          <w:shd w:val="clear" w:color="auto" w:fill="F6F7F9"/>
        </w:rPr>
        <w:br/>
        <w:t>types of waxes 3</w:t>
      </w:r>
      <w:r w:rsidRPr="005271D0">
        <w:rPr>
          <w:rFonts w:ascii="Arial" w:hAnsi="Arial" w:cs="Arial"/>
          <w:sz w:val="28"/>
          <w:szCs w:val="28"/>
          <w:highlight w:val="yellow"/>
          <w:shd w:val="clear" w:color="auto" w:fill="F6F7F9"/>
        </w:rPr>
        <w:br/>
        <w:t>number of carbon atoms in nucleotide and nucleoside 3</w:t>
      </w:r>
    </w:p>
    <w:p w:rsidR="00CC7853" w:rsidRPr="005271D0" w:rsidRDefault="0035121B" w:rsidP="005271D0">
      <w:pPr>
        <w:pStyle w:val="ListParagraph"/>
        <w:spacing w:line="276" w:lineRule="auto"/>
        <w:rPr>
          <w:rFonts w:ascii="Arial" w:hAnsi="Arial" w:cs="Arial"/>
          <w:spacing w:val="-4"/>
          <w:sz w:val="28"/>
          <w:szCs w:val="28"/>
          <w:highlight w:val="yellow"/>
          <w:shd w:val="clear" w:color="auto" w:fill="F1F0F0"/>
        </w:rPr>
      </w:pPr>
      <w:r w:rsidRPr="005271D0">
        <w:rPr>
          <w:rFonts w:ascii="Arial" w:hAnsi="Arial" w:cs="Arial"/>
          <w:spacing w:val="-4"/>
          <w:sz w:val="28"/>
          <w:szCs w:val="28"/>
          <w:highlight w:val="yellow"/>
          <w:shd w:val="clear" w:color="auto" w:fill="F1F0F0"/>
        </w:rPr>
        <w:t>Function of lipoxins(2)</w:t>
      </w:r>
    </w:p>
    <w:p w:rsidR="00CC7853" w:rsidRPr="005271D0" w:rsidRDefault="00CC7853" w:rsidP="005271D0">
      <w:pPr>
        <w:pStyle w:val="ListParagraph"/>
        <w:spacing w:line="276" w:lineRule="auto"/>
        <w:rPr>
          <w:rFonts w:ascii="Arial" w:hAnsi="Arial" w:cs="Arial"/>
          <w:sz w:val="28"/>
          <w:szCs w:val="28"/>
          <w:highlight w:val="yellow"/>
          <w:shd w:val="clear" w:color="auto" w:fill="FFFFFF"/>
        </w:rPr>
      </w:pPr>
      <w:r w:rsidRPr="005271D0">
        <w:rPr>
          <w:rFonts w:ascii="Arial" w:hAnsi="Arial" w:cs="Arial"/>
          <w:sz w:val="28"/>
          <w:szCs w:val="28"/>
          <w:highlight w:val="yellow"/>
          <w:shd w:val="clear" w:color="auto" w:fill="FFFFFF"/>
        </w:rPr>
        <w:t>The </w:t>
      </w:r>
      <w:r w:rsidRPr="005271D0">
        <w:rPr>
          <w:rFonts w:ascii="Arial" w:hAnsi="Arial" w:cs="Arial"/>
          <w:b/>
          <w:bCs/>
          <w:sz w:val="28"/>
          <w:szCs w:val="28"/>
          <w:highlight w:val="yellow"/>
          <w:shd w:val="clear" w:color="auto" w:fill="FFFFFF"/>
        </w:rPr>
        <w:t>lipoxins</w:t>
      </w:r>
      <w:r w:rsidRPr="005271D0">
        <w:rPr>
          <w:rFonts w:ascii="Arial" w:hAnsi="Arial" w:cs="Arial"/>
          <w:sz w:val="28"/>
          <w:szCs w:val="28"/>
          <w:highlight w:val="yellow"/>
          <w:shd w:val="clear" w:color="auto" w:fill="FFFFFF"/>
        </w:rPr>
        <w:t> are believed to </w:t>
      </w:r>
      <w:r w:rsidRPr="005271D0">
        <w:rPr>
          <w:rFonts w:ascii="Arial" w:hAnsi="Arial" w:cs="Arial"/>
          <w:b/>
          <w:bCs/>
          <w:sz w:val="28"/>
          <w:szCs w:val="28"/>
          <w:highlight w:val="yellow"/>
          <w:shd w:val="clear" w:color="auto" w:fill="FFFFFF"/>
        </w:rPr>
        <w:t>function</w:t>
      </w:r>
      <w:r w:rsidRPr="005271D0">
        <w:rPr>
          <w:rFonts w:ascii="Arial" w:hAnsi="Arial" w:cs="Arial"/>
          <w:sz w:val="28"/>
          <w:szCs w:val="28"/>
          <w:highlight w:val="yellow"/>
          <w:shd w:val="clear" w:color="auto" w:fill="FFFFFF"/>
        </w:rPr>
        <w:t> in promoting resolution of inflammation by controlling the entry of neutrophils to sites of inflammation and the affected organs. They are chemo-attractants for monocytes, i.e. cells that are required for wound healin</w:t>
      </w:r>
    </w:p>
    <w:p w:rsidR="00CC7853" w:rsidRPr="005271D0" w:rsidRDefault="00CC7853" w:rsidP="005271D0">
      <w:pPr>
        <w:pStyle w:val="ListParagraph"/>
        <w:spacing w:line="276" w:lineRule="auto"/>
        <w:rPr>
          <w:rFonts w:ascii="Arial" w:hAnsi="Arial" w:cs="Arial"/>
          <w:spacing w:val="-4"/>
          <w:sz w:val="28"/>
          <w:szCs w:val="28"/>
          <w:highlight w:val="yellow"/>
          <w:shd w:val="clear" w:color="auto" w:fill="F1F0F0"/>
        </w:rPr>
      </w:pPr>
    </w:p>
    <w:p w:rsidR="00CC7853" w:rsidRPr="005271D0" w:rsidRDefault="0035121B" w:rsidP="005271D0">
      <w:pPr>
        <w:pStyle w:val="ListParagraph"/>
        <w:spacing w:line="276" w:lineRule="auto"/>
        <w:rPr>
          <w:rFonts w:ascii="Arial" w:hAnsi="Arial" w:cs="Arial"/>
          <w:b/>
          <w:spacing w:val="-4"/>
          <w:sz w:val="28"/>
          <w:szCs w:val="28"/>
          <w:highlight w:val="yellow"/>
          <w:shd w:val="clear" w:color="auto" w:fill="F1F0F0"/>
        </w:rPr>
      </w:pPr>
      <w:r w:rsidRPr="005271D0">
        <w:rPr>
          <w:rFonts w:ascii="Arial" w:hAnsi="Arial" w:cs="Arial"/>
          <w:b/>
          <w:spacing w:val="-4"/>
          <w:sz w:val="28"/>
          <w:szCs w:val="28"/>
          <w:highlight w:val="yellow"/>
          <w:shd w:val="clear" w:color="auto" w:fill="F1F0F0"/>
        </w:rPr>
        <w:t>Function of tRNA (2)</w:t>
      </w:r>
    </w:p>
    <w:p w:rsidR="00CC7853" w:rsidRPr="005271D0" w:rsidRDefault="00CC7853" w:rsidP="005271D0">
      <w:pPr>
        <w:pStyle w:val="ListParagraph"/>
        <w:spacing w:line="276" w:lineRule="auto"/>
        <w:rPr>
          <w:rFonts w:ascii="Arial" w:hAnsi="Arial" w:cs="Arial"/>
          <w:spacing w:val="-4"/>
          <w:sz w:val="28"/>
          <w:szCs w:val="28"/>
          <w:highlight w:val="yellow"/>
          <w:shd w:val="clear" w:color="auto" w:fill="F1F0F0"/>
        </w:rPr>
      </w:pPr>
      <w:r w:rsidRPr="005271D0">
        <w:rPr>
          <w:rFonts w:ascii="Arial" w:hAnsi="Arial" w:cs="Arial"/>
          <w:spacing w:val="-4"/>
          <w:sz w:val="28"/>
          <w:szCs w:val="28"/>
          <w:highlight w:val="yellow"/>
          <w:shd w:val="clear" w:color="auto" w:fill="F1F0F0"/>
        </w:rPr>
        <w:t>It is adptor RNA and it contribute to the formation of protein it decode the messenger RNA sequence into protein,Trna function is specific sites in the ribosome during translation.</w:t>
      </w:r>
    </w:p>
    <w:p w:rsidR="00B408E3" w:rsidRPr="005271D0" w:rsidRDefault="0035121B" w:rsidP="005271D0">
      <w:pPr>
        <w:pStyle w:val="ListParagraph"/>
        <w:spacing w:line="276" w:lineRule="auto"/>
        <w:rPr>
          <w:rFonts w:ascii="Arial" w:hAnsi="Arial" w:cs="Arial"/>
          <w:spacing w:val="-4"/>
          <w:sz w:val="28"/>
          <w:szCs w:val="28"/>
          <w:highlight w:val="yellow"/>
          <w:shd w:val="clear" w:color="auto" w:fill="F1F0F0"/>
        </w:rPr>
      </w:pPr>
      <w:r w:rsidRPr="005271D0">
        <w:rPr>
          <w:rFonts w:ascii="Arial" w:hAnsi="Arial" w:cs="Arial"/>
          <w:b/>
          <w:spacing w:val="-4"/>
          <w:sz w:val="28"/>
          <w:szCs w:val="28"/>
          <w:highlight w:val="yellow"/>
          <w:shd w:val="clear" w:color="auto" w:fill="F1F0F0"/>
        </w:rPr>
        <w:t>Function of Hsp70 (2</w:t>
      </w:r>
      <w:r w:rsidRPr="005271D0">
        <w:rPr>
          <w:rFonts w:ascii="Arial" w:hAnsi="Arial" w:cs="Arial"/>
          <w:spacing w:val="-4"/>
          <w:sz w:val="28"/>
          <w:szCs w:val="28"/>
          <w:highlight w:val="yellow"/>
          <w:shd w:val="clear" w:color="auto" w:fill="F1F0F0"/>
        </w:rPr>
        <w:t>)</w:t>
      </w:r>
    </w:p>
    <w:p w:rsidR="00B408E3" w:rsidRPr="005271D0" w:rsidRDefault="00B408E3"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The hsp70 family of</w:t>
      </w:r>
    </w:p>
    <w:p w:rsidR="00B408E3" w:rsidRPr="005271D0" w:rsidRDefault="00B408E3"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chaperones binds</w:t>
      </w:r>
    </w:p>
    <w:p w:rsidR="00B408E3" w:rsidRPr="005271D0" w:rsidRDefault="00B408E3"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short sequences of</w:t>
      </w:r>
    </w:p>
    <w:p w:rsidR="00B408E3" w:rsidRPr="005271D0" w:rsidRDefault="00B408E3"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hydrophobic amino</w:t>
      </w:r>
    </w:p>
    <w:p w:rsidR="00B408E3" w:rsidRPr="005271D0" w:rsidRDefault="00B408E3"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acids in newly</w:t>
      </w:r>
    </w:p>
    <w:p w:rsidR="00B408E3" w:rsidRPr="005271D0" w:rsidRDefault="00B408E3"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synthesized</w:t>
      </w:r>
    </w:p>
    <w:p w:rsidR="00B408E3" w:rsidRPr="005271D0" w:rsidRDefault="00B408E3" w:rsidP="005271D0">
      <w:pPr>
        <w:pStyle w:val="ListParagraph"/>
        <w:spacing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polypeptides.</w:t>
      </w:r>
    </w:p>
    <w:p w:rsidR="00B408E3" w:rsidRPr="005271D0" w:rsidRDefault="00B408E3"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They also unfold</w:t>
      </w:r>
    </w:p>
    <w:p w:rsidR="00B408E3" w:rsidRPr="005271D0" w:rsidRDefault="00B408E3"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proteins prior to their</w:t>
      </w:r>
    </w:p>
    <w:p w:rsidR="00B408E3" w:rsidRPr="005271D0" w:rsidRDefault="00B408E3"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insertion through the</w:t>
      </w:r>
    </w:p>
    <w:p w:rsidR="00B408E3" w:rsidRPr="005271D0" w:rsidRDefault="00B408E3"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membrane of</w:t>
      </w:r>
    </w:p>
    <w:p w:rsidR="00B408E3" w:rsidRPr="005271D0" w:rsidRDefault="00B408E3"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mitochondria and</w:t>
      </w:r>
    </w:p>
    <w:p w:rsidR="00B408E3" w:rsidRPr="005271D0" w:rsidRDefault="00B408E3" w:rsidP="005271D0">
      <w:pPr>
        <w:pStyle w:val="ListParagraph"/>
        <w:spacing w:line="276" w:lineRule="auto"/>
        <w:rPr>
          <w:rFonts w:ascii="Arial" w:hAnsi="Arial" w:cs="Arial"/>
          <w:spacing w:val="-4"/>
          <w:sz w:val="28"/>
          <w:szCs w:val="28"/>
          <w:highlight w:val="yellow"/>
          <w:shd w:val="clear" w:color="auto" w:fill="F1F0F0"/>
        </w:rPr>
      </w:pPr>
      <w:r w:rsidRPr="005271D0">
        <w:rPr>
          <w:rFonts w:ascii="Arial" w:eastAsia="ArialMT-Identity-H" w:hAnsi="Arial" w:cs="Arial"/>
          <w:sz w:val="28"/>
          <w:szCs w:val="28"/>
          <w:highlight w:val="yellow"/>
          <w:lang w:val="en-GB"/>
        </w:rPr>
        <w:t>other organelles</w:t>
      </w:r>
    </w:p>
    <w:p w:rsidR="00B408E3" w:rsidRPr="005271D0" w:rsidRDefault="0035121B" w:rsidP="005271D0">
      <w:pPr>
        <w:pStyle w:val="ListParagraph"/>
        <w:spacing w:line="276" w:lineRule="auto"/>
        <w:rPr>
          <w:rFonts w:ascii="Arial" w:hAnsi="Arial" w:cs="Arial"/>
          <w:b/>
          <w:spacing w:val="-4"/>
          <w:sz w:val="28"/>
          <w:szCs w:val="28"/>
          <w:highlight w:val="yellow"/>
          <w:shd w:val="clear" w:color="auto" w:fill="F1F0F0"/>
        </w:rPr>
      </w:pPr>
      <w:r w:rsidRPr="005271D0">
        <w:rPr>
          <w:rFonts w:ascii="Arial" w:hAnsi="Arial" w:cs="Arial"/>
          <w:b/>
          <w:spacing w:val="-4"/>
          <w:sz w:val="28"/>
          <w:szCs w:val="28"/>
          <w:highlight w:val="yellow"/>
          <w:shd w:val="clear" w:color="auto" w:fill="F1F0F0"/>
        </w:rPr>
        <w:t>What do u know about enzyme kinetics (2)</w:t>
      </w:r>
    </w:p>
    <w:p w:rsidR="00B408E3" w:rsidRPr="005271D0" w:rsidRDefault="00B408E3" w:rsidP="005271D0">
      <w:pPr>
        <w:pStyle w:val="Default"/>
        <w:spacing w:line="276" w:lineRule="auto"/>
        <w:rPr>
          <w:color w:val="auto"/>
          <w:sz w:val="28"/>
          <w:szCs w:val="28"/>
          <w:highlight w:val="yellow"/>
        </w:rPr>
      </w:pPr>
      <w:r w:rsidRPr="005271D0">
        <w:rPr>
          <w:color w:val="auto"/>
          <w:sz w:val="28"/>
          <w:szCs w:val="28"/>
          <w:highlight w:val="yellow"/>
        </w:rPr>
        <w:t>Substrate Concentration Affects the Rate of Enzyme-Catalyzed Reactions</w:t>
      </w:r>
    </w:p>
    <w:p w:rsidR="00B408E3" w:rsidRPr="005271D0" w:rsidRDefault="00B408E3" w:rsidP="005271D0">
      <w:pPr>
        <w:pStyle w:val="Default"/>
        <w:spacing w:line="276" w:lineRule="auto"/>
        <w:rPr>
          <w:color w:val="auto"/>
          <w:sz w:val="28"/>
          <w:szCs w:val="28"/>
          <w:highlight w:val="yellow"/>
        </w:rPr>
      </w:pPr>
      <w:r w:rsidRPr="005271D0">
        <w:rPr>
          <w:color w:val="auto"/>
          <w:sz w:val="28"/>
          <w:szCs w:val="28"/>
          <w:highlight w:val="yellow"/>
        </w:rPr>
        <w:t>E + S ↔ ES ↔ EP</w:t>
      </w:r>
    </w:p>
    <w:p w:rsidR="00B408E3" w:rsidRPr="005271D0" w:rsidRDefault="00B408E3" w:rsidP="005271D0">
      <w:pPr>
        <w:pStyle w:val="ListParagraph"/>
        <w:spacing w:line="276" w:lineRule="auto"/>
        <w:rPr>
          <w:rFonts w:ascii="Arial" w:hAnsi="Arial" w:cs="Arial"/>
          <w:sz w:val="28"/>
          <w:szCs w:val="28"/>
          <w:highlight w:val="yellow"/>
        </w:rPr>
      </w:pPr>
      <w:r w:rsidRPr="005271D0">
        <w:rPr>
          <w:rFonts w:ascii="Arial" w:hAnsi="Arial" w:cs="Arial"/>
          <w:sz w:val="28"/>
          <w:szCs w:val="28"/>
          <w:highlight w:val="yellow"/>
        </w:rPr>
        <w:t>↔ E + P</w:t>
      </w:r>
    </w:p>
    <w:p w:rsidR="00B408E3" w:rsidRPr="005271D0" w:rsidRDefault="00B408E3" w:rsidP="005271D0">
      <w:pPr>
        <w:pStyle w:val="Default"/>
        <w:spacing w:line="276" w:lineRule="auto"/>
        <w:rPr>
          <w:color w:val="auto"/>
          <w:sz w:val="28"/>
          <w:szCs w:val="28"/>
          <w:highlight w:val="yellow"/>
        </w:rPr>
      </w:pPr>
    </w:p>
    <w:p w:rsidR="00B408E3" w:rsidRPr="005271D0" w:rsidRDefault="00B408E3" w:rsidP="005271D0">
      <w:pPr>
        <w:pStyle w:val="Default"/>
        <w:spacing w:line="276" w:lineRule="auto"/>
        <w:rPr>
          <w:color w:val="auto"/>
          <w:sz w:val="28"/>
          <w:szCs w:val="28"/>
          <w:highlight w:val="yellow"/>
        </w:rPr>
      </w:pPr>
      <w:r w:rsidRPr="005271D0">
        <w:rPr>
          <w:color w:val="auto"/>
          <w:sz w:val="28"/>
          <w:szCs w:val="28"/>
          <w:highlight w:val="yellow"/>
        </w:rPr>
        <w:t>A key factor affecting the rate of a reaction catalyzed by an enzyme is the concentration of substrate, [S].</w:t>
      </w:r>
    </w:p>
    <w:p w:rsidR="00B408E3" w:rsidRPr="005271D0" w:rsidRDefault="00B408E3" w:rsidP="005271D0">
      <w:pPr>
        <w:pStyle w:val="ListParagraph"/>
        <w:spacing w:line="276" w:lineRule="auto"/>
        <w:rPr>
          <w:rFonts w:ascii="Arial" w:hAnsi="Arial" w:cs="Arial"/>
          <w:spacing w:val="-4"/>
          <w:sz w:val="28"/>
          <w:szCs w:val="28"/>
          <w:highlight w:val="yellow"/>
          <w:shd w:val="clear" w:color="auto" w:fill="F1F0F0"/>
        </w:rPr>
      </w:pPr>
    </w:p>
    <w:p w:rsidR="00B408E3" w:rsidRPr="005271D0" w:rsidRDefault="0035121B" w:rsidP="005271D0">
      <w:pPr>
        <w:pStyle w:val="ListParagraph"/>
        <w:spacing w:line="276" w:lineRule="auto"/>
        <w:rPr>
          <w:rFonts w:ascii="Arial" w:hAnsi="Arial" w:cs="Arial"/>
          <w:b/>
          <w:spacing w:val="-4"/>
          <w:sz w:val="28"/>
          <w:szCs w:val="28"/>
          <w:highlight w:val="yellow"/>
          <w:shd w:val="clear" w:color="auto" w:fill="F1F0F0"/>
        </w:rPr>
      </w:pPr>
      <w:r w:rsidRPr="005271D0">
        <w:rPr>
          <w:rFonts w:ascii="Arial" w:hAnsi="Arial" w:cs="Arial"/>
          <w:b/>
          <w:spacing w:val="-4"/>
          <w:sz w:val="28"/>
          <w:szCs w:val="28"/>
          <w:highlight w:val="yellow"/>
          <w:shd w:val="clear" w:color="auto" w:fill="F1F0F0"/>
        </w:rPr>
        <w:t>Diff b/w oxidative and hydrolytic rancidity(3)</w:t>
      </w:r>
    </w:p>
    <w:p w:rsidR="00DC2944" w:rsidRPr="005271D0" w:rsidRDefault="00DC294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It is due to the slow</w:t>
      </w:r>
    </w:p>
    <w:p w:rsidR="00DC2944" w:rsidRPr="005271D0" w:rsidRDefault="00DC294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hydrolysis of fats,</w:t>
      </w:r>
    </w:p>
    <w:p w:rsidR="00DC2944" w:rsidRPr="005271D0" w:rsidRDefault="00DC294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which in case of fats</w:t>
      </w:r>
    </w:p>
    <w:p w:rsidR="00DC2944" w:rsidRPr="005271D0" w:rsidRDefault="00DC294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like butter results in</w:t>
      </w:r>
    </w:p>
    <w:p w:rsidR="00DC2944" w:rsidRPr="005271D0" w:rsidRDefault="00DC294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lastRenderedPageBreak/>
        <w:t>the</w:t>
      </w:r>
    </w:p>
    <w:p w:rsidR="00DC2944" w:rsidRPr="005271D0" w:rsidRDefault="00DC294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liberation of short</w:t>
      </w:r>
    </w:p>
    <w:p w:rsidR="00DC2944" w:rsidRPr="005271D0" w:rsidRDefault="00DC294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chain fatty acids which</w:t>
      </w:r>
    </w:p>
    <w:p w:rsidR="00DC2944" w:rsidRPr="005271D0" w:rsidRDefault="00DC2944"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are volatile and have</w:t>
      </w:r>
    </w:p>
    <w:p w:rsidR="00DC2944" w:rsidRPr="005271D0" w:rsidRDefault="00DC2944" w:rsidP="005271D0">
      <w:pPr>
        <w:pStyle w:val="ListParagraph"/>
        <w:spacing w:line="276" w:lineRule="auto"/>
        <w:rPr>
          <w:rFonts w:ascii="Arial" w:hAnsi="Arial" w:cs="Arial"/>
          <w:b/>
          <w:spacing w:val="-4"/>
          <w:sz w:val="28"/>
          <w:szCs w:val="28"/>
          <w:highlight w:val="yellow"/>
          <w:shd w:val="clear" w:color="auto" w:fill="F1F0F0"/>
        </w:rPr>
      </w:pPr>
      <w:r w:rsidRPr="005271D0">
        <w:rPr>
          <w:rFonts w:ascii="Arial" w:eastAsia="ArialMT-Identity-H" w:hAnsi="Arial" w:cs="Arial"/>
          <w:sz w:val="28"/>
          <w:szCs w:val="28"/>
          <w:highlight w:val="yellow"/>
          <w:lang w:val="en-GB"/>
        </w:rPr>
        <w:t>rancid taste and odor.</w:t>
      </w:r>
    </w:p>
    <w:p w:rsidR="00B408E3" w:rsidRPr="005271D0" w:rsidRDefault="00B408E3" w:rsidP="005271D0">
      <w:pPr>
        <w:pStyle w:val="ListParagraph"/>
        <w:spacing w:line="276" w:lineRule="auto"/>
        <w:rPr>
          <w:rFonts w:ascii="Arial" w:hAnsi="Arial" w:cs="Arial"/>
          <w:b/>
          <w:spacing w:val="-4"/>
          <w:sz w:val="28"/>
          <w:szCs w:val="28"/>
          <w:highlight w:val="yellow"/>
          <w:shd w:val="clear" w:color="auto" w:fill="F1F0F0"/>
        </w:rPr>
      </w:pPr>
    </w:p>
    <w:p w:rsidR="00DC2944" w:rsidRPr="005271D0" w:rsidRDefault="0035121B" w:rsidP="005271D0">
      <w:pPr>
        <w:pStyle w:val="ListParagraph"/>
        <w:spacing w:line="276" w:lineRule="auto"/>
        <w:rPr>
          <w:rFonts w:ascii="Arial" w:hAnsi="Arial" w:cs="Arial"/>
          <w:spacing w:val="-4"/>
          <w:sz w:val="28"/>
          <w:szCs w:val="28"/>
          <w:highlight w:val="yellow"/>
          <w:shd w:val="clear" w:color="auto" w:fill="F1F0F0"/>
        </w:rPr>
      </w:pPr>
      <w:r w:rsidRPr="005271D0">
        <w:rPr>
          <w:rFonts w:ascii="Arial" w:hAnsi="Arial" w:cs="Arial"/>
          <w:spacing w:val="-4"/>
          <w:sz w:val="28"/>
          <w:szCs w:val="28"/>
          <w:highlight w:val="yellow"/>
          <w:shd w:val="clear" w:color="auto" w:fill="F1F0F0"/>
        </w:rPr>
        <w:t>Km in Michaelis-Menten equation (3)</w:t>
      </w:r>
    </w:p>
    <w:p w:rsidR="00DC2944" w:rsidRPr="005271D0" w:rsidRDefault="00DC2944" w:rsidP="005271D0">
      <w:pPr>
        <w:pStyle w:val="Default"/>
        <w:spacing w:line="276" w:lineRule="auto"/>
        <w:rPr>
          <w:color w:val="auto"/>
          <w:sz w:val="28"/>
          <w:szCs w:val="28"/>
          <w:highlight w:val="yellow"/>
        </w:rPr>
      </w:pPr>
      <w:r w:rsidRPr="005271D0">
        <w:rPr>
          <w:color w:val="auto"/>
          <w:sz w:val="28"/>
          <w:szCs w:val="28"/>
          <w:highlight w:val="yellow"/>
        </w:rPr>
        <w:t>V</w:t>
      </w:r>
      <w:r w:rsidRPr="005271D0">
        <w:rPr>
          <w:rFonts w:hAnsi="Calibri"/>
          <w:color w:val="auto"/>
          <w:sz w:val="28"/>
          <w:szCs w:val="28"/>
          <w:highlight w:val="yellow"/>
        </w:rPr>
        <w:t>₀</w:t>
      </w:r>
      <w:r w:rsidRPr="005271D0">
        <w:rPr>
          <w:color w:val="auto"/>
          <w:sz w:val="28"/>
          <w:szCs w:val="28"/>
          <w:highlight w:val="yellow"/>
        </w:rPr>
        <w:t xml:space="preserve"> = Vmax [S]</w:t>
      </w:r>
    </w:p>
    <w:p w:rsidR="00DC2944" w:rsidRPr="005271D0" w:rsidRDefault="00DC2944" w:rsidP="005271D0">
      <w:pPr>
        <w:pStyle w:val="Default"/>
        <w:spacing w:line="276" w:lineRule="auto"/>
        <w:rPr>
          <w:color w:val="auto"/>
          <w:sz w:val="28"/>
          <w:szCs w:val="28"/>
          <w:highlight w:val="yellow"/>
        </w:rPr>
      </w:pPr>
      <w:r w:rsidRPr="005271D0">
        <w:rPr>
          <w:color w:val="auto"/>
          <w:sz w:val="28"/>
          <w:szCs w:val="28"/>
          <w:highlight w:val="yellow"/>
        </w:rPr>
        <w:t>Km + [S]</w:t>
      </w:r>
    </w:p>
    <w:p w:rsidR="00DC2944" w:rsidRPr="005271D0" w:rsidRDefault="00DC2944" w:rsidP="005271D0">
      <w:pPr>
        <w:pStyle w:val="Default"/>
        <w:spacing w:after="204" w:line="276" w:lineRule="auto"/>
        <w:rPr>
          <w:color w:val="auto"/>
          <w:sz w:val="28"/>
          <w:szCs w:val="28"/>
          <w:highlight w:val="yellow"/>
        </w:rPr>
      </w:pPr>
      <w:r w:rsidRPr="005271D0">
        <w:rPr>
          <w:color w:val="auto"/>
          <w:sz w:val="28"/>
          <w:szCs w:val="28"/>
          <w:highlight w:val="yellow"/>
        </w:rPr>
        <w:t>•Where;</w:t>
      </w:r>
    </w:p>
    <w:p w:rsidR="00DC2944" w:rsidRPr="005271D0" w:rsidRDefault="00DC2944" w:rsidP="005271D0">
      <w:pPr>
        <w:pStyle w:val="Default"/>
        <w:spacing w:line="276" w:lineRule="auto"/>
        <w:rPr>
          <w:color w:val="auto"/>
          <w:sz w:val="28"/>
          <w:szCs w:val="28"/>
          <w:highlight w:val="yellow"/>
        </w:rPr>
      </w:pPr>
      <w:r w:rsidRPr="005271D0">
        <w:rPr>
          <w:color w:val="auto"/>
          <w:sz w:val="28"/>
          <w:szCs w:val="28"/>
          <w:highlight w:val="yellow"/>
        </w:rPr>
        <w:t>•V</w:t>
      </w:r>
      <w:r w:rsidRPr="005271D0">
        <w:rPr>
          <w:rFonts w:hAnsi="Calibri"/>
          <w:color w:val="auto"/>
          <w:sz w:val="28"/>
          <w:szCs w:val="28"/>
          <w:highlight w:val="yellow"/>
        </w:rPr>
        <w:t>₀</w:t>
      </w:r>
      <w:r w:rsidRPr="005271D0">
        <w:rPr>
          <w:color w:val="auto"/>
          <w:sz w:val="28"/>
          <w:szCs w:val="28"/>
          <w:highlight w:val="yellow"/>
        </w:rPr>
        <w:t xml:space="preserve"> = initial reaction velocity</w:t>
      </w:r>
    </w:p>
    <w:p w:rsidR="00DC2944" w:rsidRPr="005271D0" w:rsidRDefault="00DC2944" w:rsidP="005271D0">
      <w:pPr>
        <w:pStyle w:val="Default"/>
        <w:spacing w:line="276" w:lineRule="auto"/>
        <w:rPr>
          <w:color w:val="auto"/>
          <w:sz w:val="28"/>
          <w:szCs w:val="28"/>
          <w:highlight w:val="yellow"/>
        </w:rPr>
      </w:pPr>
    </w:p>
    <w:p w:rsidR="00DC2944" w:rsidRPr="005271D0" w:rsidRDefault="00DC2944" w:rsidP="005271D0">
      <w:pPr>
        <w:pStyle w:val="Default"/>
        <w:spacing w:line="276" w:lineRule="auto"/>
        <w:rPr>
          <w:color w:val="auto"/>
          <w:sz w:val="28"/>
          <w:szCs w:val="28"/>
          <w:highlight w:val="yellow"/>
        </w:rPr>
      </w:pPr>
    </w:p>
    <w:p w:rsidR="00DC2944" w:rsidRPr="005271D0" w:rsidRDefault="00DC2944" w:rsidP="005271D0">
      <w:pPr>
        <w:pStyle w:val="Default"/>
        <w:spacing w:line="276" w:lineRule="auto"/>
        <w:rPr>
          <w:color w:val="auto"/>
          <w:sz w:val="28"/>
          <w:szCs w:val="28"/>
          <w:highlight w:val="yellow"/>
        </w:rPr>
      </w:pPr>
      <w:r w:rsidRPr="005271D0">
        <w:rPr>
          <w:color w:val="auto"/>
          <w:sz w:val="28"/>
          <w:szCs w:val="28"/>
          <w:highlight w:val="yellow"/>
        </w:rPr>
        <w:t xml:space="preserve">This is a very useful, practical definition of </w:t>
      </w:r>
      <w:r w:rsidRPr="005271D0">
        <w:rPr>
          <w:i/>
          <w:iCs/>
          <w:color w:val="auto"/>
          <w:sz w:val="28"/>
          <w:szCs w:val="28"/>
          <w:highlight w:val="yellow"/>
        </w:rPr>
        <w:t xml:space="preserve">Km: Km is </w:t>
      </w:r>
      <w:r w:rsidRPr="005271D0">
        <w:rPr>
          <w:color w:val="auto"/>
          <w:sz w:val="28"/>
          <w:szCs w:val="28"/>
          <w:highlight w:val="yellow"/>
        </w:rPr>
        <w:t xml:space="preserve">equivalent to the substrate concentration at which </w:t>
      </w:r>
      <w:r w:rsidRPr="005271D0">
        <w:rPr>
          <w:i/>
          <w:iCs/>
          <w:color w:val="auto"/>
          <w:sz w:val="28"/>
          <w:szCs w:val="28"/>
          <w:highlight w:val="yellow"/>
        </w:rPr>
        <w:t>V</w:t>
      </w:r>
      <w:r w:rsidRPr="005271D0">
        <w:rPr>
          <w:rFonts w:hAnsi="Calibri"/>
          <w:i/>
          <w:iCs/>
          <w:color w:val="auto"/>
          <w:sz w:val="28"/>
          <w:szCs w:val="28"/>
          <w:highlight w:val="yellow"/>
        </w:rPr>
        <w:t>₀</w:t>
      </w:r>
      <w:r w:rsidRPr="005271D0">
        <w:rPr>
          <w:i/>
          <w:iCs/>
          <w:color w:val="auto"/>
          <w:sz w:val="28"/>
          <w:szCs w:val="28"/>
          <w:highlight w:val="yellow"/>
        </w:rPr>
        <w:t xml:space="preserve">is </w:t>
      </w:r>
      <w:r w:rsidRPr="005271D0">
        <w:rPr>
          <w:color w:val="auto"/>
          <w:sz w:val="28"/>
          <w:szCs w:val="28"/>
          <w:highlight w:val="yellow"/>
        </w:rPr>
        <w:t xml:space="preserve">one-half </w:t>
      </w:r>
      <w:r w:rsidRPr="005271D0">
        <w:rPr>
          <w:i/>
          <w:iCs/>
          <w:color w:val="auto"/>
          <w:sz w:val="28"/>
          <w:szCs w:val="28"/>
          <w:highlight w:val="yellow"/>
        </w:rPr>
        <w:t>Vmax</w:t>
      </w:r>
    </w:p>
    <w:p w:rsidR="00DC2944" w:rsidRPr="005271D0" w:rsidRDefault="00DC2944" w:rsidP="005271D0">
      <w:pPr>
        <w:pStyle w:val="ListParagraph"/>
        <w:spacing w:line="276" w:lineRule="auto"/>
        <w:rPr>
          <w:rFonts w:ascii="Arial" w:hAnsi="Arial" w:cs="Arial"/>
          <w:spacing w:val="-4"/>
          <w:sz w:val="28"/>
          <w:szCs w:val="28"/>
          <w:highlight w:val="yellow"/>
          <w:shd w:val="clear" w:color="auto" w:fill="F1F0F0"/>
        </w:rPr>
      </w:pPr>
    </w:p>
    <w:p w:rsidR="00BE4EA1" w:rsidRPr="005271D0" w:rsidRDefault="0035121B" w:rsidP="005271D0">
      <w:pPr>
        <w:pStyle w:val="ListParagraph"/>
        <w:spacing w:line="276" w:lineRule="auto"/>
        <w:rPr>
          <w:rFonts w:ascii="Arial" w:hAnsi="Arial" w:cs="Arial"/>
          <w:spacing w:val="-4"/>
          <w:sz w:val="28"/>
          <w:szCs w:val="28"/>
          <w:highlight w:val="yellow"/>
          <w:shd w:val="clear" w:color="auto" w:fill="F1F0F0"/>
        </w:rPr>
      </w:pPr>
      <w:r w:rsidRPr="005271D0">
        <w:rPr>
          <w:rFonts w:ascii="Arial" w:hAnsi="Arial" w:cs="Arial"/>
          <w:spacing w:val="-4"/>
          <w:sz w:val="28"/>
          <w:szCs w:val="28"/>
          <w:highlight w:val="yellow"/>
          <w:shd w:val="clear" w:color="auto" w:fill="F1F0F0"/>
        </w:rPr>
        <w:t>Function of cGMP (3)</w:t>
      </w:r>
    </w:p>
    <w:p w:rsidR="00045ED9" w:rsidRPr="005271D0" w:rsidRDefault="00045ED9"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It serves as a second</w:t>
      </w:r>
    </w:p>
    <w:p w:rsidR="00045ED9" w:rsidRPr="005271D0" w:rsidRDefault="00045ED9"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messenger in</w:t>
      </w:r>
    </w:p>
    <w:p w:rsidR="00045ED9" w:rsidRPr="005271D0" w:rsidRDefault="00045ED9"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response to nitric</w:t>
      </w:r>
    </w:p>
    <w:p w:rsidR="00045ED9" w:rsidRPr="005271D0" w:rsidRDefault="00045ED9"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oxide during relaxation</w:t>
      </w:r>
    </w:p>
    <w:p w:rsidR="00045ED9" w:rsidRPr="005271D0" w:rsidRDefault="00045ED9"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of smooth muscle</w:t>
      </w:r>
    </w:p>
    <w:p w:rsidR="00045ED9" w:rsidRPr="005271D0" w:rsidRDefault="00045ED9"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(especially blood</w:t>
      </w:r>
    </w:p>
    <w:p w:rsidR="00045ED9" w:rsidRPr="005271D0" w:rsidRDefault="00045ED9"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vessels) so it has role</w:t>
      </w:r>
    </w:p>
    <w:p w:rsidR="00045ED9" w:rsidRPr="005271D0" w:rsidRDefault="00045ED9"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in smooth muscle</w:t>
      </w:r>
    </w:p>
    <w:p w:rsidR="00045ED9" w:rsidRPr="005271D0" w:rsidRDefault="00045ED9"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relaxation and</w:t>
      </w:r>
    </w:p>
    <w:p w:rsidR="00045ED9" w:rsidRPr="005271D0" w:rsidRDefault="00045ED9"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vasodilatation. Protein</w:t>
      </w:r>
    </w:p>
    <w:p w:rsidR="00045ED9" w:rsidRPr="005271D0" w:rsidRDefault="00045ED9"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phosphorylation</w:t>
      </w:r>
    </w:p>
    <w:p w:rsidR="00045ED9" w:rsidRPr="005271D0" w:rsidRDefault="00045ED9"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Neurotransmission</w:t>
      </w:r>
    </w:p>
    <w:p w:rsidR="00045ED9" w:rsidRPr="005271D0" w:rsidRDefault="00045ED9"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Insulin action</w:t>
      </w:r>
    </w:p>
    <w:p w:rsidR="00045ED9" w:rsidRPr="005271D0" w:rsidRDefault="00045ED9"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Regulation of sodium</w:t>
      </w:r>
    </w:p>
    <w:p w:rsidR="00BE4EA1" w:rsidRPr="005271D0" w:rsidRDefault="00045ED9" w:rsidP="005271D0">
      <w:pPr>
        <w:pStyle w:val="ListParagraph"/>
        <w:spacing w:line="276" w:lineRule="auto"/>
        <w:rPr>
          <w:rFonts w:ascii="Arial" w:hAnsi="Arial" w:cs="Arial"/>
          <w:spacing w:val="-4"/>
          <w:sz w:val="28"/>
          <w:szCs w:val="28"/>
          <w:highlight w:val="yellow"/>
          <w:shd w:val="clear" w:color="auto" w:fill="F1F0F0"/>
        </w:rPr>
      </w:pPr>
      <w:r w:rsidRPr="005271D0">
        <w:rPr>
          <w:rFonts w:ascii="Arial" w:eastAsia="ArialMT-Identity-H" w:hAnsi="Arial" w:cs="Arial"/>
          <w:sz w:val="28"/>
          <w:szCs w:val="28"/>
          <w:highlight w:val="yellow"/>
          <w:lang w:val="en-GB"/>
        </w:rPr>
        <w:t>channels</w:t>
      </w:r>
    </w:p>
    <w:p w:rsidR="00045ED9" w:rsidRPr="005271D0" w:rsidRDefault="0035121B" w:rsidP="005271D0">
      <w:pPr>
        <w:pStyle w:val="ListParagraph"/>
        <w:spacing w:line="276" w:lineRule="auto"/>
        <w:rPr>
          <w:rFonts w:ascii="Arial" w:hAnsi="Arial" w:cs="Arial"/>
          <w:spacing w:val="-4"/>
          <w:sz w:val="28"/>
          <w:szCs w:val="28"/>
          <w:highlight w:val="yellow"/>
          <w:shd w:val="clear" w:color="auto" w:fill="F1F0F0"/>
        </w:rPr>
      </w:pPr>
      <w:r w:rsidRPr="005271D0">
        <w:rPr>
          <w:rFonts w:ascii="Arial" w:hAnsi="Arial" w:cs="Arial"/>
          <w:spacing w:val="-4"/>
          <w:sz w:val="28"/>
          <w:szCs w:val="28"/>
          <w:highlight w:val="yellow"/>
          <w:shd w:val="clear" w:color="auto" w:fill="F1F0F0"/>
        </w:rPr>
        <w:t>properties of waxes (5)</w:t>
      </w:r>
    </w:p>
    <w:p w:rsidR="00045ED9" w:rsidRPr="005271D0" w:rsidRDefault="0035121B" w:rsidP="005271D0">
      <w:pPr>
        <w:pStyle w:val="ListParagraph"/>
        <w:spacing w:line="276" w:lineRule="auto"/>
        <w:rPr>
          <w:rFonts w:ascii="Arial" w:hAnsi="Arial" w:cs="Arial"/>
          <w:b/>
          <w:spacing w:val="-4"/>
          <w:sz w:val="28"/>
          <w:szCs w:val="28"/>
          <w:highlight w:val="yellow"/>
          <w:shd w:val="clear" w:color="auto" w:fill="F1F0F0"/>
        </w:rPr>
      </w:pPr>
      <w:r w:rsidRPr="005271D0">
        <w:rPr>
          <w:rFonts w:ascii="Arial" w:hAnsi="Arial" w:cs="Arial"/>
          <w:b/>
          <w:spacing w:val="-4"/>
          <w:sz w:val="28"/>
          <w:szCs w:val="28"/>
          <w:highlight w:val="yellow"/>
          <w:shd w:val="clear" w:color="auto" w:fill="F1F0F0"/>
        </w:rPr>
        <w:lastRenderedPageBreak/>
        <w:t>Characteristics of pentose sugar</w:t>
      </w:r>
    </w:p>
    <w:p w:rsidR="00045ED9" w:rsidRPr="005271D0" w:rsidRDefault="00045ED9" w:rsidP="005271D0">
      <w:pPr>
        <w:autoSpaceDE w:val="0"/>
        <w:autoSpaceDN w:val="0"/>
        <w:adjustRightInd w:val="0"/>
        <w:spacing w:after="0" w:line="276" w:lineRule="auto"/>
        <w:rPr>
          <w:rFonts w:ascii="Arial" w:hAnsi="Arial" w:cs="Arial"/>
          <w:b/>
          <w:bCs/>
          <w:sz w:val="28"/>
          <w:szCs w:val="28"/>
          <w:highlight w:val="yellow"/>
          <w:lang w:val="en-GB"/>
        </w:rPr>
      </w:pPr>
      <w:r w:rsidRPr="005271D0">
        <w:rPr>
          <w:rFonts w:ascii="Arial" w:hAnsi="Arial" w:cs="Arial"/>
          <w:b/>
          <w:bCs/>
          <w:sz w:val="28"/>
          <w:szCs w:val="28"/>
          <w:highlight w:val="yellow"/>
          <w:lang w:val="en-GB"/>
        </w:rPr>
        <w:t>Pentose Sugar</w:t>
      </w:r>
    </w:p>
    <w:p w:rsidR="00045ED9" w:rsidRPr="005271D0" w:rsidRDefault="00045ED9"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 D-ribose and 2-deoxy</w:t>
      </w:r>
    </w:p>
    <w:p w:rsidR="00045ED9" w:rsidRPr="005271D0" w:rsidRDefault="00045ED9"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D-ribose are the only</w:t>
      </w:r>
    </w:p>
    <w:p w:rsidR="00045ED9" w:rsidRPr="005271D0" w:rsidRDefault="00045ED9"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sugars so far found in</w:t>
      </w:r>
    </w:p>
    <w:p w:rsidR="00045ED9" w:rsidRPr="005271D0" w:rsidRDefault="00045ED9" w:rsidP="005271D0">
      <w:pPr>
        <w:pStyle w:val="ListParagraph"/>
        <w:spacing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the nucleic acids.</w:t>
      </w:r>
    </w:p>
    <w:p w:rsidR="00045ED9" w:rsidRPr="005271D0" w:rsidRDefault="00045ED9" w:rsidP="005271D0">
      <w:pPr>
        <w:autoSpaceDE w:val="0"/>
        <w:autoSpaceDN w:val="0"/>
        <w:adjustRightInd w:val="0"/>
        <w:spacing w:after="0" w:line="276" w:lineRule="auto"/>
        <w:rPr>
          <w:rFonts w:ascii="Arial" w:eastAsia="ArialMT-Identity-H" w:hAnsi="Arial" w:cs="Arial"/>
          <w:sz w:val="28"/>
          <w:szCs w:val="28"/>
          <w:highlight w:val="yellow"/>
          <w:lang w:val="en-GB"/>
        </w:rPr>
      </w:pPr>
      <w:r w:rsidRPr="005271D0">
        <w:rPr>
          <w:rFonts w:ascii="Arial" w:eastAsia="ArialMT-Identity-H" w:hAnsi="Arial" w:cs="Arial"/>
          <w:sz w:val="28"/>
          <w:szCs w:val="28"/>
          <w:highlight w:val="yellow"/>
          <w:lang w:val="en-GB"/>
        </w:rPr>
        <w:t>These aldo pentoses</w:t>
      </w:r>
    </w:p>
    <w:p w:rsidR="00045ED9" w:rsidRPr="005271D0" w:rsidRDefault="00045ED9" w:rsidP="005271D0">
      <w:pPr>
        <w:pStyle w:val="ListParagraph"/>
        <w:spacing w:line="276" w:lineRule="auto"/>
        <w:rPr>
          <w:rFonts w:ascii="Arial" w:hAnsi="Arial" w:cs="Arial"/>
          <w:spacing w:val="-4"/>
          <w:sz w:val="28"/>
          <w:szCs w:val="28"/>
          <w:highlight w:val="yellow"/>
          <w:shd w:val="clear" w:color="auto" w:fill="F1F0F0"/>
        </w:rPr>
      </w:pPr>
      <w:r w:rsidRPr="005271D0">
        <w:rPr>
          <w:rFonts w:ascii="Arial" w:eastAsia="ArialMT-Identity-H" w:hAnsi="Arial" w:cs="Arial"/>
          <w:sz w:val="28"/>
          <w:szCs w:val="28"/>
          <w:highlight w:val="yellow"/>
          <w:lang w:val="en-GB"/>
        </w:rPr>
        <w:t>belong to D-family</w:t>
      </w:r>
    </w:p>
    <w:p w:rsidR="0035121B" w:rsidRPr="005271D0" w:rsidRDefault="0035121B" w:rsidP="005271D0">
      <w:pPr>
        <w:pStyle w:val="ListParagraph"/>
        <w:spacing w:line="276" w:lineRule="auto"/>
        <w:rPr>
          <w:rFonts w:ascii="Arial" w:hAnsi="Arial" w:cs="Arial"/>
          <w:b/>
          <w:sz w:val="28"/>
          <w:szCs w:val="28"/>
          <w:highlight w:val="yellow"/>
          <w:shd w:val="clear" w:color="auto" w:fill="F6F7F9"/>
        </w:rPr>
      </w:pPr>
      <w:r w:rsidRPr="005271D0">
        <w:rPr>
          <w:rFonts w:ascii="Arial" w:hAnsi="Arial" w:cs="Arial"/>
          <w:spacing w:val="-4"/>
          <w:sz w:val="28"/>
          <w:szCs w:val="28"/>
          <w:highlight w:val="yellow"/>
          <w:shd w:val="clear" w:color="auto" w:fill="F1F0F0"/>
        </w:rPr>
        <w:t>(5) Classification of enzyme (5)</w:t>
      </w:r>
    </w:p>
    <w:p w:rsidR="009F094C" w:rsidRPr="005271D0" w:rsidRDefault="00CC7853" w:rsidP="005271D0">
      <w:pPr>
        <w:spacing w:line="360" w:lineRule="auto"/>
        <w:ind w:left="360"/>
        <w:rPr>
          <w:rFonts w:ascii="Arial" w:hAnsi="Arial" w:cs="Arial"/>
          <w:sz w:val="28"/>
          <w:szCs w:val="28"/>
        </w:rPr>
      </w:pPr>
      <w:r w:rsidRPr="005271D0">
        <w:rPr>
          <w:rFonts w:ascii="Arial" w:hAnsi="Arial" w:cs="Arial"/>
          <w:noProof/>
          <w:sz w:val="28"/>
          <w:szCs w:val="28"/>
          <w:highlight w:val="yellow"/>
        </w:rPr>
        <w:drawing>
          <wp:inline distT="0" distB="0" distL="0" distR="0">
            <wp:extent cx="5943600" cy="3661896"/>
            <wp:effectExtent l="19050" t="0" r="0" b="0"/>
            <wp:docPr id="1" name="Picture 1" descr="C:\Users\Asma\Desktop\enzy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ma\Desktop\enzyme.PNG"/>
                    <pic:cNvPicPr>
                      <a:picLocks noChangeAspect="1" noChangeArrowheads="1"/>
                    </pic:cNvPicPr>
                  </pic:nvPicPr>
                  <pic:blipFill>
                    <a:blip r:embed="rId7" cstate="print"/>
                    <a:srcRect/>
                    <a:stretch>
                      <a:fillRect/>
                    </a:stretch>
                  </pic:blipFill>
                  <pic:spPr bwMode="auto">
                    <a:xfrm>
                      <a:off x="0" y="0"/>
                      <a:ext cx="5943600" cy="3661896"/>
                    </a:xfrm>
                    <a:prstGeom prst="rect">
                      <a:avLst/>
                    </a:prstGeom>
                    <a:noFill/>
                    <a:ln w="9525">
                      <a:noFill/>
                      <a:miter lim="800000"/>
                      <a:headEnd/>
                      <a:tailEnd/>
                    </a:ln>
                  </pic:spPr>
                </pic:pic>
              </a:graphicData>
            </a:graphic>
          </wp:inline>
        </w:drawing>
      </w:r>
    </w:p>
    <w:sectPr w:rsidR="009F094C" w:rsidRPr="005271D0" w:rsidSect="005271D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ADF" w:rsidRDefault="00102ADF" w:rsidP="00102ADF">
      <w:pPr>
        <w:spacing w:after="0" w:line="240" w:lineRule="auto"/>
      </w:pPr>
      <w:r>
        <w:separator/>
      </w:r>
    </w:p>
  </w:endnote>
  <w:endnote w:type="continuationSeparator" w:id="0">
    <w:p w:rsidR="00102ADF" w:rsidRDefault="00102ADF" w:rsidP="00102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Identity-H">
    <w:altName w:val="MS Mincho"/>
    <w:charset w:val="80"/>
    <w:family w:val="auto"/>
    <w:notTrueType/>
    <w:pitch w:val="default"/>
    <w:sig w:usb0="00000083" w:usb1="080F0000" w:usb2="00000010" w:usb3="00000000" w:csb0="0012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DF" w:rsidRDefault="00102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DF" w:rsidRDefault="00102A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DF" w:rsidRDefault="00102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ADF" w:rsidRDefault="00102ADF" w:rsidP="00102ADF">
      <w:pPr>
        <w:spacing w:after="0" w:line="240" w:lineRule="auto"/>
      </w:pPr>
      <w:r>
        <w:separator/>
      </w:r>
    </w:p>
  </w:footnote>
  <w:footnote w:type="continuationSeparator" w:id="0">
    <w:p w:rsidR="00102ADF" w:rsidRDefault="00102ADF" w:rsidP="00102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DF" w:rsidRDefault="00102A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DF" w:rsidRDefault="00102A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DF" w:rsidRDefault="00102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36E21"/>
    <w:multiLevelType w:val="hybridMultilevel"/>
    <w:tmpl w:val="EB5CD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1B13B3"/>
    <w:multiLevelType w:val="hybridMultilevel"/>
    <w:tmpl w:val="6A6E9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isplayBackgroundShape/>
  <w:defaultTabStop w:val="720"/>
  <w:characterSpacingControl w:val="doNotCompress"/>
  <w:hdrShapeDefaults>
    <o:shapedefaults v:ext="edit" spidmax="7169">
      <o:colormenu v:ext="edit" fillcolor="none [6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8A"/>
    <w:rsid w:val="00045ED9"/>
    <w:rsid w:val="00102ADF"/>
    <w:rsid w:val="001755A9"/>
    <w:rsid w:val="001C3812"/>
    <w:rsid w:val="00217F48"/>
    <w:rsid w:val="002B41EF"/>
    <w:rsid w:val="0035121B"/>
    <w:rsid w:val="003A25C2"/>
    <w:rsid w:val="0040346F"/>
    <w:rsid w:val="004B3DC4"/>
    <w:rsid w:val="004D276F"/>
    <w:rsid w:val="005233C2"/>
    <w:rsid w:val="005271D0"/>
    <w:rsid w:val="0057288A"/>
    <w:rsid w:val="006465BF"/>
    <w:rsid w:val="00686C3B"/>
    <w:rsid w:val="006A49A0"/>
    <w:rsid w:val="00780382"/>
    <w:rsid w:val="008110F1"/>
    <w:rsid w:val="00831AD2"/>
    <w:rsid w:val="00860D22"/>
    <w:rsid w:val="00893DAB"/>
    <w:rsid w:val="00941DC2"/>
    <w:rsid w:val="00947D2F"/>
    <w:rsid w:val="009F094C"/>
    <w:rsid w:val="00B408E3"/>
    <w:rsid w:val="00B5012C"/>
    <w:rsid w:val="00BE4EA1"/>
    <w:rsid w:val="00CC7853"/>
    <w:rsid w:val="00DC2944"/>
    <w:rsid w:val="00E24090"/>
    <w:rsid w:val="00E3413E"/>
    <w:rsid w:val="00F64719"/>
    <w:rsid w:val="00FC598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69">
      <o:colormenu v:ext="edit" fillcolor="none [660]"/>
    </o:shapedefaults>
    <o:shapelayout v:ext="edit">
      <o:idmap v:ext="edit" data="1"/>
    </o:shapelayout>
  </w:shapeDefaults>
  <w:decimalSymbol w:val="."/>
  <w:listSeparator w:val=","/>
  <w15:docId w15:val="{88351F97-D87B-054D-ABD9-4E38B913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0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7288A"/>
  </w:style>
  <w:style w:type="character" w:customStyle="1" w:styleId="textexposedshow">
    <w:name w:val="text_exposed_show"/>
    <w:basedOn w:val="DefaultParagraphFont"/>
    <w:rsid w:val="0057288A"/>
  </w:style>
  <w:style w:type="paragraph" w:styleId="NoSpacing">
    <w:name w:val="No Spacing"/>
    <w:uiPriority w:val="1"/>
    <w:qFormat/>
    <w:rsid w:val="0057288A"/>
    <w:pPr>
      <w:spacing w:after="0" w:line="240" w:lineRule="auto"/>
    </w:pPr>
  </w:style>
  <w:style w:type="paragraph" w:styleId="NormalWeb">
    <w:name w:val="Normal (Web)"/>
    <w:basedOn w:val="Normal"/>
    <w:uiPriority w:val="99"/>
    <w:unhideWhenUsed/>
    <w:rsid w:val="005728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node">
    <w:name w:val="highlightnode"/>
    <w:basedOn w:val="DefaultParagraphFont"/>
    <w:rsid w:val="0057288A"/>
  </w:style>
  <w:style w:type="paragraph" w:styleId="ListParagraph">
    <w:name w:val="List Paragraph"/>
    <w:basedOn w:val="Normal"/>
    <w:uiPriority w:val="34"/>
    <w:qFormat/>
    <w:rsid w:val="0057288A"/>
    <w:pPr>
      <w:ind w:left="720"/>
      <w:contextualSpacing/>
    </w:pPr>
  </w:style>
  <w:style w:type="paragraph" w:styleId="BalloonText">
    <w:name w:val="Balloon Text"/>
    <w:basedOn w:val="Normal"/>
    <w:link w:val="BalloonTextChar"/>
    <w:uiPriority w:val="99"/>
    <w:semiHidden/>
    <w:unhideWhenUsed/>
    <w:rsid w:val="00FC5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987"/>
    <w:rPr>
      <w:rFonts w:ascii="Tahoma" w:hAnsi="Tahoma" w:cs="Tahoma"/>
      <w:sz w:val="16"/>
      <w:szCs w:val="16"/>
    </w:rPr>
  </w:style>
  <w:style w:type="paragraph" w:customStyle="1" w:styleId="Default">
    <w:name w:val="Default"/>
    <w:rsid w:val="00B408E3"/>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10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ADF"/>
  </w:style>
  <w:style w:type="paragraph" w:styleId="Footer">
    <w:name w:val="footer"/>
    <w:basedOn w:val="Normal"/>
    <w:link w:val="FooterChar"/>
    <w:uiPriority w:val="99"/>
    <w:unhideWhenUsed/>
    <w:rsid w:val="0010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36148">
      <w:bodyDiv w:val="1"/>
      <w:marLeft w:val="0"/>
      <w:marRight w:val="0"/>
      <w:marTop w:val="0"/>
      <w:marBottom w:val="0"/>
      <w:divBdr>
        <w:top w:val="none" w:sz="0" w:space="0" w:color="auto"/>
        <w:left w:val="none" w:sz="0" w:space="0" w:color="auto"/>
        <w:bottom w:val="none" w:sz="0" w:space="0" w:color="auto"/>
        <w:right w:val="none" w:sz="0" w:space="0" w:color="auto"/>
      </w:divBdr>
    </w:div>
    <w:div w:id="246229403">
      <w:bodyDiv w:val="1"/>
      <w:marLeft w:val="0"/>
      <w:marRight w:val="0"/>
      <w:marTop w:val="0"/>
      <w:marBottom w:val="0"/>
      <w:divBdr>
        <w:top w:val="none" w:sz="0" w:space="0" w:color="auto"/>
        <w:left w:val="none" w:sz="0" w:space="0" w:color="auto"/>
        <w:bottom w:val="none" w:sz="0" w:space="0" w:color="auto"/>
        <w:right w:val="none" w:sz="0" w:space="0" w:color="auto"/>
      </w:divBdr>
    </w:div>
    <w:div w:id="442111265">
      <w:bodyDiv w:val="1"/>
      <w:marLeft w:val="0"/>
      <w:marRight w:val="0"/>
      <w:marTop w:val="0"/>
      <w:marBottom w:val="0"/>
      <w:divBdr>
        <w:top w:val="none" w:sz="0" w:space="0" w:color="auto"/>
        <w:left w:val="none" w:sz="0" w:space="0" w:color="auto"/>
        <w:bottom w:val="none" w:sz="0" w:space="0" w:color="auto"/>
        <w:right w:val="none" w:sz="0" w:space="0" w:color="auto"/>
      </w:divBdr>
    </w:div>
    <w:div w:id="474831721">
      <w:bodyDiv w:val="1"/>
      <w:marLeft w:val="0"/>
      <w:marRight w:val="0"/>
      <w:marTop w:val="0"/>
      <w:marBottom w:val="0"/>
      <w:divBdr>
        <w:top w:val="none" w:sz="0" w:space="0" w:color="auto"/>
        <w:left w:val="none" w:sz="0" w:space="0" w:color="auto"/>
        <w:bottom w:val="none" w:sz="0" w:space="0" w:color="auto"/>
        <w:right w:val="none" w:sz="0" w:space="0" w:color="auto"/>
      </w:divBdr>
    </w:div>
    <w:div w:id="781845779">
      <w:bodyDiv w:val="1"/>
      <w:marLeft w:val="0"/>
      <w:marRight w:val="0"/>
      <w:marTop w:val="0"/>
      <w:marBottom w:val="0"/>
      <w:divBdr>
        <w:top w:val="none" w:sz="0" w:space="0" w:color="auto"/>
        <w:left w:val="none" w:sz="0" w:space="0" w:color="auto"/>
        <w:bottom w:val="none" w:sz="0" w:space="0" w:color="auto"/>
        <w:right w:val="none" w:sz="0" w:space="0" w:color="auto"/>
      </w:divBdr>
    </w:div>
    <w:div w:id="864516409">
      <w:bodyDiv w:val="1"/>
      <w:marLeft w:val="0"/>
      <w:marRight w:val="0"/>
      <w:marTop w:val="0"/>
      <w:marBottom w:val="0"/>
      <w:divBdr>
        <w:top w:val="none" w:sz="0" w:space="0" w:color="auto"/>
        <w:left w:val="none" w:sz="0" w:space="0" w:color="auto"/>
        <w:bottom w:val="none" w:sz="0" w:space="0" w:color="auto"/>
        <w:right w:val="none" w:sz="0" w:space="0" w:color="auto"/>
      </w:divBdr>
    </w:div>
    <w:div w:id="872576651">
      <w:bodyDiv w:val="1"/>
      <w:marLeft w:val="0"/>
      <w:marRight w:val="0"/>
      <w:marTop w:val="0"/>
      <w:marBottom w:val="0"/>
      <w:divBdr>
        <w:top w:val="none" w:sz="0" w:space="0" w:color="auto"/>
        <w:left w:val="none" w:sz="0" w:space="0" w:color="auto"/>
        <w:bottom w:val="none" w:sz="0" w:space="0" w:color="auto"/>
        <w:right w:val="none" w:sz="0" w:space="0" w:color="auto"/>
      </w:divBdr>
    </w:div>
    <w:div w:id="1101685035">
      <w:bodyDiv w:val="1"/>
      <w:marLeft w:val="0"/>
      <w:marRight w:val="0"/>
      <w:marTop w:val="0"/>
      <w:marBottom w:val="0"/>
      <w:divBdr>
        <w:top w:val="none" w:sz="0" w:space="0" w:color="auto"/>
        <w:left w:val="none" w:sz="0" w:space="0" w:color="auto"/>
        <w:bottom w:val="none" w:sz="0" w:space="0" w:color="auto"/>
        <w:right w:val="none" w:sz="0" w:space="0" w:color="auto"/>
      </w:divBdr>
    </w:div>
    <w:div w:id="1706785441">
      <w:bodyDiv w:val="1"/>
      <w:marLeft w:val="0"/>
      <w:marRight w:val="0"/>
      <w:marTop w:val="0"/>
      <w:marBottom w:val="0"/>
      <w:divBdr>
        <w:top w:val="none" w:sz="0" w:space="0" w:color="auto"/>
        <w:left w:val="none" w:sz="0" w:space="0" w:color="auto"/>
        <w:bottom w:val="none" w:sz="0" w:space="0" w:color="auto"/>
        <w:right w:val="none" w:sz="0" w:space="0" w:color="auto"/>
      </w:divBdr>
    </w:div>
    <w:div w:id="1901478473">
      <w:bodyDiv w:val="1"/>
      <w:marLeft w:val="0"/>
      <w:marRight w:val="0"/>
      <w:marTop w:val="0"/>
      <w:marBottom w:val="0"/>
      <w:divBdr>
        <w:top w:val="none" w:sz="0" w:space="0" w:color="auto"/>
        <w:left w:val="none" w:sz="0" w:space="0" w:color="auto"/>
        <w:bottom w:val="none" w:sz="0" w:space="0" w:color="auto"/>
        <w:right w:val="none" w:sz="0" w:space="0" w:color="auto"/>
      </w:divBdr>
    </w:div>
    <w:div w:id="198011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majida butt</dc:creator>
  <cp:lastModifiedBy>923497180515</cp:lastModifiedBy>
  <cp:revision>2</cp:revision>
  <dcterms:created xsi:type="dcterms:W3CDTF">2019-03-03T15:14:00Z</dcterms:created>
  <dcterms:modified xsi:type="dcterms:W3CDTF">2019-03-03T15:14:00Z</dcterms:modified>
</cp:coreProperties>
</file>