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93" w:rsidRDefault="00484610" w:rsidP="00484610">
      <w:pPr>
        <w:rPr>
          <w:b/>
          <w:sz w:val="52"/>
          <w:szCs w:val="52"/>
        </w:rPr>
      </w:pPr>
      <w:r w:rsidRPr="00484610">
        <w:rPr>
          <w:b/>
          <w:sz w:val="52"/>
          <w:szCs w:val="52"/>
        </w:rPr>
        <w:t>PSY632</w:t>
      </w:r>
    </w:p>
    <w:p w:rsidR="00484610" w:rsidRPr="00484610" w:rsidRDefault="00484610" w:rsidP="00484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610">
        <w:rPr>
          <w:rFonts w:ascii="Times New Roman" w:hAnsi="Times New Roman" w:cs="Times New Roman"/>
          <w:b/>
          <w:sz w:val="28"/>
          <w:szCs w:val="28"/>
        </w:rPr>
        <w:t xml:space="preserve">1-.What </w:t>
      </w:r>
      <w:proofErr w:type="gramStart"/>
      <w:r w:rsidRPr="00484610">
        <w:rPr>
          <w:rFonts w:ascii="Times New Roman" w:hAnsi="Times New Roman" w:cs="Times New Roman"/>
          <w:b/>
          <w:sz w:val="28"/>
          <w:szCs w:val="28"/>
        </w:rPr>
        <w:t>are</w:t>
      </w:r>
      <w:proofErr w:type="gramEnd"/>
      <w:r w:rsidRPr="00484610">
        <w:rPr>
          <w:rFonts w:ascii="Times New Roman" w:hAnsi="Times New Roman" w:cs="Times New Roman"/>
          <w:b/>
          <w:sz w:val="28"/>
          <w:szCs w:val="28"/>
        </w:rPr>
        <w:t xml:space="preserve"> the goals of Adlerian Individual Psychology (therapy)</w:t>
      </w:r>
    </w:p>
    <w:p w:rsidR="00484610" w:rsidRPr="00484610" w:rsidRDefault="00484610" w:rsidP="00484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610">
        <w:rPr>
          <w:rFonts w:ascii="Times New Roman" w:hAnsi="Times New Roman" w:cs="Times New Roman"/>
          <w:b/>
          <w:sz w:val="28"/>
          <w:szCs w:val="28"/>
        </w:rPr>
        <w:t>2-Role of Therapist in client Centered Approach.</w:t>
      </w:r>
    </w:p>
    <w:p w:rsidR="00484610" w:rsidRPr="00484610" w:rsidRDefault="00484610" w:rsidP="00484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610">
        <w:rPr>
          <w:rFonts w:ascii="Times New Roman" w:hAnsi="Times New Roman" w:cs="Times New Roman"/>
          <w:b/>
          <w:sz w:val="28"/>
          <w:szCs w:val="28"/>
        </w:rPr>
        <w:t xml:space="preserve">3-What is meant by shaping? </w:t>
      </w:r>
      <w:proofErr w:type="gramStart"/>
      <w:r w:rsidRPr="00484610">
        <w:rPr>
          <w:rFonts w:ascii="Times New Roman" w:hAnsi="Times New Roman" w:cs="Times New Roman"/>
          <w:b/>
          <w:sz w:val="28"/>
          <w:szCs w:val="28"/>
        </w:rPr>
        <w:t>give</w:t>
      </w:r>
      <w:proofErr w:type="gramEnd"/>
      <w:r w:rsidRPr="00484610">
        <w:rPr>
          <w:rFonts w:ascii="Times New Roman" w:hAnsi="Times New Roman" w:cs="Times New Roman"/>
          <w:b/>
          <w:sz w:val="28"/>
          <w:szCs w:val="28"/>
        </w:rPr>
        <w:t xml:space="preserve"> example</w:t>
      </w:r>
    </w:p>
    <w:p w:rsidR="00484610" w:rsidRPr="00484610" w:rsidRDefault="00484610" w:rsidP="00484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610">
        <w:rPr>
          <w:rFonts w:ascii="Times New Roman" w:hAnsi="Times New Roman" w:cs="Times New Roman"/>
          <w:b/>
          <w:sz w:val="28"/>
          <w:szCs w:val="28"/>
        </w:rPr>
        <w:t xml:space="preserve">4- </w:t>
      </w:r>
      <w:proofErr w:type="gramStart"/>
      <w:r w:rsidRPr="00484610">
        <w:rPr>
          <w:rFonts w:ascii="Times New Roman" w:hAnsi="Times New Roman" w:cs="Times New Roman"/>
          <w:b/>
          <w:sz w:val="28"/>
          <w:szCs w:val="28"/>
        </w:rPr>
        <w:t>how</w:t>
      </w:r>
      <w:proofErr w:type="gramEnd"/>
      <w:r w:rsidRPr="00484610">
        <w:rPr>
          <w:rFonts w:ascii="Times New Roman" w:hAnsi="Times New Roman" w:cs="Times New Roman"/>
          <w:b/>
          <w:sz w:val="28"/>
          <w:szCs w:val="28"/>
        </w:rPr>
        <w:t xml:space="preserve"> burn out can affect in counseling ?</w:t>
      </w:r>
    </w:p>
    <w:p w:rsidR="00484610" w:rsidRPr="00484610" w:rsidRDefault="00484610" w:rsidP="00484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610">
        <w:rPr>
          <w:rFonts w:ascii="Times New Roman" w:hAnsi="Times New Roman" w:cs="Times New Roman"/>
          <w:b/>
          <w:sz w:val="28"/>
          <w:szCs w:val="28"/>
        </w:rPr>
        <w:t xml:space="preserve">5- </w:t>
      </w:r>
      <w:proofErr w:type="gramStart"/>
      <w:r w:rsidRPr="00484610">
        <w:rPr>
          <w:rFonts w:ascii="Times New Roman" w:hAnsi="Times New Roman" w:cs="Times New Roman"/>
          <w:b/>
          <w:sz w:val="28"/>
          <w:szCs w:val="28"/>
        </w:rPr>
        <w:t>write</w:t>
      </w:r>
      <w:proofErr w:type="gramEnd"/>
      <w:r w:rsidRPr="00484610">
        <w:rPr>
          <w:rFonts w:ascii="Times New Roman" w:hAnsi="Times New Roman" w:cs="Times New Roman"/>
          <w:b/>
          <w:sz w:val="28"/>
          <w:szCs w:val="28"/>
        </w:rPr>
        <w:t xml:space="preserve"> a note on systematic desensitization</w:t>
      </w:r>
    </w:p>
    <w:p w:rsidR="00484610" w:rsidRPr="00484610" w:rsidRDefault="00484610" w:rsidP="00484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610">
        <w:rPr>
          <w:rFonts w:ascii="Times New Roman" w:hAnsi="Times New Roman" w:cs="Times New Roman"/>
          <w:b/>
          <w:sz w:val="28"/>
          <w:szCs w:val="28"/>
        </w:rPr>
        <w:t>7-.explain behavioral therapy and its limitations</w:t>
      </w:r>
    </w:p>
    <w:p w:rsidR="00484610" w:rsidRPr="00484610" w:rsidRDefault="00484610" w:rsidP="00484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610">
        <w:rPr>
          <w:rFonts w:ascii="Times New Roman" w:hAnsi="Times New Roman" w:cs="Times New Roman"/>
          <w:b/>
          <w:sz w:val="28"/>
          <w:szCs w:val="28"/>
        </w:rPr>
        <w:t>8- Explain defense mechanisms with example.</w:t>
      </w:r>
    </w:p>
    <w:p w:rsidR="00484610" w:rsidRPr="00484610" w:rsidRDefault="00484610" w:rsidP="00484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610">
        <w:rPr>
          <w:rFonts w:ascii="Times New Roman" w:hAnsi="Times New Roman" w:cs="Times New Roman"/>
          <w:b/>
          <w:sz w:val="28"/>
          <w:szCs w:val="28"/>
        </w:rPr>
        <w:t>9- Who gave Existential Therapy and what techniques are used?</w:t>
      </w:r>
    </w:p>
    <w:p w:rsidR="00484610" w:rsidRPr="00484610" w:rsidRDefault="00484610" w:rsidP="00484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610">
        <w:rPr>
          <w:rFonts w:ascii="Times New Roman" w:hAnsi="Times New Roman" w:cs="Times New Roman"/>
          <w:b/>
          <w:sz w:val="28"/>
          <w:szCs w:val="28"/>
        </w:rPr>
        <w:t xml:space="preserve">10- </w:t>
      </w:r>
      <w:proofErr w:type="gramStart"/>
      <w:r w:rsidRPr="00484610">
        <w:rPr>
          <w:rFonts w:ascii="Times New Roman" w:hAnsi="Times New Roman" w:cs="Times New Roman"/>
          <w:b/>
          <w:sz w:val="28"/>
          <w:szCs w:val="28"/>
        </w:rPr>
        <w:t>write</w:t>
      </w:r>
      <w:proofErr w:type="gramEnd"/>
      <w:r w:rsidRPr="00484610">
        <w:rPr>
          <w:rFonts w:ascii="Times New Roman" w:hAnsi="Times New Roman" w:cs="Times New Roman"/>
          <w:b/>
          <w:sz w:val="28"/>
          <w:szCs w:val="28"/>
        </w:rPr>
        <w:t xml:space="preserve"> down any 5 neurotic needs given by Karen horny.</w:t>
      </w:r>
    </w:p>
    <w:p w:rsidR="00484610" w:rsidRPr="00484610" w:rsidRDefault="00484610" w:rsidP="00484610">
      <w:pPr>
        <w:rPr>
          <w:rFonts w:ascii="Times New Roman" w:hAnsi="Times New Roman" w:cs="Times New Roman"/>
          <w:b/>
          <w:sz w:val="28"/>
          <w:szCs w:val="28"/>
        </w:rPr>
      </w:pPr>
    </w:p>
    <w:p w:rsidR="00484610" w:rsidRDefault="00484610" w:rsidP="00484610">
      <w:pPr>
        <w:ind w:left="2880" w:firstLine="720"/>
        <w:rPr>
          <w:b/>
          <w:sz w:val="52"/>
          <w:szCs w:val="52"/>
        </w:rPr>
      </w:pPr>
    </w:p>
    <w:p w:rsidR="00484610" w:rsidRPr="00484610" w:rsidRDefault="00484610" w:rsidP="00484610">
      <w:pPr>
        <w:ind w:left="2880" w:firstLine="720"/>
        <w:rPr>
          <w:b/>
          <w:sz w:val="52"/>
          <w:szCs w:val="52"/>
        </w:rPr>
      </w:pPr>
    </w:p>
    <w:sectPr w:rsidR="00484610" w:rsidRPr="00484610" w:rsidSect="00E41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610"/>
    <w:rsid w:val="001227AB"/>
    <w:rsid w:val="00484610"/>
    <w:rsid w:val="007C5D0C"/>
    <w:rsid w:val="00E4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Psychologist</dc:creator>
  <cp:lastModifiedBy>Psychologist</cp:lastModifiedBy>
  <cp:revision>1</cp:revision>
  <dcterms:created xsi:type="dcterms:W3CDTF">2016-06-12T07:21:00Z</dcterms:created>
  <dcterms:modified xsi:type="dcterms:W3CDTF">2016-06-12T07:23:00Z</dcterms:modified>
</cp:coreProperties>
</file>