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6FF" w:rsidRPr="006D5CE0" w:rsidRDefault="008166FF" w:rsidP="006D5CE0">
      <w:pPr>
        <w:pStyle w:val="ListParagraph"/>
        <w:numPr>
          <w:ilvl w:val="0"/>
          <w:numId w:val="2"/>
        </w:numPr>
        <w:shd w:val="clear" w:color="auto" w:fill="FFFFFF"/>
        <w:outlineLvl w:val="0"/>
        <w:rPr>
          <w:b/>
        </w:rPr>
      </w:pPr>
      <w:r w:rsidRPr="006D5CE0">
        <w:rPr>
          <w:b/>
        </w:rPr>
        <w:t>A Kelvin thermometer and a Fahrenheit thermometer both give the same reading for a certain sample. What would be the corresponding reading in a Celsius thermometer</w:t>
      </w:r>
    </w:p>
    <w:p w:rsidR="0077241E" w:rsidRPr="006D5CE0" w:rsidRDefault="008166FF">
      <w:r w:rsidRPr="006D5CE0">
        <w:rPr>
          <w:highlight w:val="yellow"/>
        </w:rPr>
        <w:t>301</w:t>
      </w:r>
    </w:p>
    <w:p w:rsidR="008166FF" w:rsidRPr="006D5CE0" w:rsidRDefault="008166FF" w:rsidP="006D5CE0">
      <w:pPr>
        <w:pStyle w:val="ListParagraph"/>
        <w:numPr>
          <w:ilvl w:val="0"/>
          <w:numId w:val="2"/>
        </w:numPr>
        <w:rPr>
          <w:b/>
        </w:rPr>
      </w:pPr>
      <w:r w:rsidRPr="006D5CE0">
        <w:rPr>
          <w:b/>
        </w:rPr>
        <w:t>In metastable state electrons reside</w:t>
      </w:r>
    </w:p>
    <w:p w:rsidR="008166FF" w:rsidRPr="006D5CE0" w:rsidRDefault="008166FF" w:rsidP="008166FF">
      <w:pPr>
        <w:shd w:val="clear" w:color="auto" w:fill="202124"/>
        <w:spacing w:after="75" w:line="240" w:lineRule="auto"/>
      </w:pPr>
      <w:r w:rsidRPr="006D5CE0">
        <w:t>10−3s</w:t>
      </w:r>
    </w:p>
    <w:p w:rsidR="008166FF" w:rsidRPr="006D5CE0" w:rsidRDefault="008166FF" w:rsidP="008166FF">
      <w:pPr>
        <w:shd w:val="clear" w:color="auto" w:fill="202124"/>
        <w:spacing w:after="0" w:line="240" w:lineRule="auto"/>
      </w:pPr>
      <w:r w:rsidRPr="006D5CE0">
        <w:t>The metastable state is the state which lies between the ground state and excited state. The atom in the ground state absorbs some energy and goes to the excited state. From an excited state, it loses some energy and comes to a metastable state. The lifetime of the metastable state is 10−3s.</w:t>
      </w:r>
    </w:p>
    <w:p w:rsidR="008166FF" w:rsidRPr="006D5CE0" w:rsidRDefault="008166FF"/>
    <w:p w:rsidR="008166FF" w:rsidRPr="006D5CE0" w:rsidRDefault="008166FF" w:rsidP="006D5CE0">
      <w:pPr>
        <w:pStyle w:val="ListParagraph"/>
        <w:numPr>
          <w:ilvl w:val="0"/>
          <w:numId w:val="2"/>
        </w:numPr>
        <w:rPr>
          <w:b/>
        </w:rPr>
      </w:pPr>
      <w:r w:rsidRPr="006D5CE0">
        <w:rPr>
          <w:b/>
        </w:rPr>
        <w:t>When we accelerate the charge which type of waves are produced</w:t>
      </w:r>
    </w:p>
    <w:p w:rsidR="008166FF" w:rsidRPr="006D5CE0" w:rsidRDefault="008166FF">
      <w:r w:rsidRPr="006D5CE0">
        <w:rPr>
          <w:highlight w:val="yellow"/>
        </w:rPr>
        <w:t>Electromagnetic waves</w:t>
      </w:r>
    </w:p>
    <w:p w:rsidR="00C278E9" w:rsidRPr="006D5CE0" w:rsidRDefault="00C278E9" w:rsidP="006D5CE0">
      <w:pPr>
        <w:pStyle w:val="ListParagraph"/>
        <w:numPr>
          <w:ilvl w:val="0"/>
          <w:numId w:val="2"/>
        </w:numPr>
        <w:rPr>
          <w:b/>
        </w:rPr>
      </w:pPr>
      <w:r w:rsidRPr="006D5CE0">
        <w:rPr>
          <w:b/>
        </w:rPr>
        <w:t>The primary of a 3:1 step-up transformer is connected to a source and the secondary is connected to a resistor R. The power dissipated by R in this situation is P. If R is connected directly to the source it will dissipate a power of?</w:t>
      </w:r>
    </w:p>
    <w:p w:rsidR="00C278E9" w:rsidRPr="006D5CE0" w:rsidRDefault="00C278E9">
      <w:proofErr w:type="gramStart"/>
      <w:r w:rsidRPr="006D5CE0">
        <w:rPr>
          <w:highlight w:val="yellow"/>
        </w:rPr>
        <w:t>p/9</w:t>
      </w:r>
      <w:proofErr w:type="gramEnd"/>
    </w:p>
    <w:p w:rsidR="0024724B" w:rsidRPr="006D5CE0" w:rsidRDefault="0024724B" w:rsidP="006D5CE0">
      <w:pPr>
        <w:pStyle w:val="ListParagraph"/>
        <w:numPr>
          <w:ilvl w:val="0"/>
          <w:numId w:val="2"/>
        </w:numPr>
        <w:rPr>
          <w:b/>
        </w:rPr>
      </w:pPr>
      <w:r w:rsidRPr="006D5CE0">
        <w:rPr>
          <w:b/>
        </w:rPr>
        <w:t>In general, the light emitted from a source, such as a flame, will be</w:t>
      </w:r>
    </w:p>
    <w:p w:rsidR="00C278E9" w:rsidRPr="006D5CE0" w:rsidRDefault="0024724B">
      <w:r w:rsidRPr="006D5CE0">
        <w:t xml:space="preserve"> </w:t>
      </w:r>
      <w:r w:rsidRPr="006D5CE0">
        <w:rPr>
          <w:highlight w:val="yellow"/>
        </w:rPr>
        <w:t>Un-polarized</w:t>
      </w:r>
    </w:p>
    <w:p w:rsidR="0024724B" w:rsidRPr="006D5CE0" w:rsidRDefault="0024724B" w:rsidP="006D5CE0">
      <w:pPr>
        <w:pStyle w:val="ListParagraph"/>
        <w:numPr>
          <w:ilvl w:val="0"/>
          <w:numId w:val="2"/>
        </w:numPr>
        <w:rPr>
          <w:b/>
        </w:rPr>
      </w:pPr>
      <w:r w:rsidRPr="006D5CE0">
        <w:rPr>
          <w:b/>
        </w:rPr>
        <w:t>The wavelength of red light is 700 nanometer its frequency is</w:t>
      </w:r>
    </w:p>
    <w:p w:rsidR="0024724B" w:rsidRPr="006D5CE0" w:rsidRDefault="0024724B">
      <w:r w:rsidRPr="006D5CE0">
        <w:rPr>
          <w:highlight w:val="yellow"/>
        </w:rPr>
        <w:t>4.29 *10^14 hertz</w:t>
      </w:r>
    </w:p>
    <w:p w:rsidR="0024724B" w:rsidRPr="006D5CE0" w:rsidRDefault="0024724B" w:rsidP="006D5CE0">
      <w:pPr>
        <w:pStyle w:val="ListParagraph"/>
        <w:numPr>
          <w:ilvl w:val="0"/>
          <w:numId w:val="2"/>
        </w:numPr>
        <w:rPr>
          <w:b/>
        </w:rPr>
      </w:pPr>
      <w:r w:rsidRPr="006D5CE0">
        <w:rPr>
          <w:b/>
        </w:rPr>
        <w:t>Coherent light means</w:t>
      </w:r>
    </w:p>
    <w:p w:rsidR="0024724B" w:rsidRPr="006D5CE0" w:rsidRDefault="0024724B">
      <w:r w:rsidRPr="006D5CE0">
        <w:t xml:space="preserve">. </w:t>
      </w:r>
      <w:r w:rsidRPr="006D5CE0">
        <w:rPr>
          <w:highlight w:val="yellow"/>
        </w:rPr>
        <w:t>Coherent means that both coherent waves should have a fixed phase relative to each other</w:t>
      </w:r>
    </w:p>
    <w:p w:rsidR="0024724B" w:rsidRPr="006D5CE0" w:rsidRDefault="0024724B" w:rsidP="006D5CE0">
      <w:pPr>
        <w:pStyle w:val="ListParagraph"/>
        <w:numPr>
          <w:ilvl w:val="0"/>
          <w:numId w:val="2"/>
        </w:numPr>
        <w:rPr>
          <w:b/>
        </w:rPr>
      </w:pPr>
      <w:r w:rsidRPr="006D5CE0">
        <w:rPr>
          <w:b/>
        </w:rPr>
        <w:t>An inductor may store energy in its</w:t>
      </w:r>
    </w:p>
    <w:p w:rsidR="0024724B" w:rsidRPr="006D5CE0" w:rsidRDefault="006D5CE0">
      <w:r w:rsidRPr="006D5CE0">
        <w:rPr>
          <w:highlight w:val="yellow"/>
        </w:rPr>
        <w:t>Magnetic</w:t>
      </w:r>
      <w:r w:rsidR="0024724B" w:rsidRPr="006D5CE0">
        <w:rPr>
          <w:highlight w:val="yellow"/>
        </w:rPr>
        <w:t xml:space="preserve"> field</w:t>
      </w:r>
    </w:p>
    <w:p w:rsidR="00C278E9" w:rsidRPr="006D5CE0" w:rsidRDefault="00B4722C" w:rsidP="006D5CE0">
      <w:pPr>
        <w:pStyle w:val="ListParagraph"/>
        <w:numPr>
          <w:ilvl w:val="0"/>
          <w:numId w:val="2"/>
        </w:numPr>
        <w:rPr>
          <w:b/>
        </w:rPr>
      </w:pPr>
      <w:r w:rsidRPr="006D5CE0">
        <w:rPr>
          <w:b/>
        </w:rPr>
        <w:t>Virtual image is</w:t>
      </w:r>
    </w:p>
    <w:p w:rsidR="00B4722C" w:rsidRDefault="00B4722C">
      <w:r w:rsidRPr="006D5CE0">
        <w:rPr>
          <w:highlight w:val="yellow"/>
        </w:rPr>
        <w:t>From which light rays diverge but do not pass through</w:t>
      </w:r>
    </w:p>
    <w:p w:rsidR="006D5CE0" w:rsidRPr="006D5CE0" w:rsidRDefault="006D5CE0"/>
    <w:p w:rsidR="00B4722C" w:rsidRPr="006D5CE0" w:rsidRDefault="00B4722C" w:rsidP="006D5CE0">
      <w:pPr>
        <w:pStyle w:val="ListParagraph"/>
        <w:numPr>
          <w:ilvl w:val="0"/>
          <w:numId w:val="2"/>
        </w:numPr>
        <w:rPr>
          <w:b/>
        </w:rPr>
      </w:pPr>
      <w:r w:rsidRPr="006D5CE0">
        <w:rPr>
          <w:b/>
        </w:rPr>
        <w:lastRenderedPageBreak/>
        <w:t>When you stand in front of a plane mirror, your image is</w:t>
      </w:r>
    </w:p>
    <w:p w:rsidR="00B4722C" w:rsidRPr="006D5CE0" w:rsidRDefault="00B4722C">
      <w:r w:rsidRPr="006D5CE0">
        <w:rPr>
          <w:highlight w:val="yellow"/>
        </w:rPr>
        <w:t>Virtual, erect, and the same size as you</w:t>
      </w:r>
    </w:p>
    <w:p w:rsidR="00B4722C" w:rsidRPr="006D5CE0" w:rsidRDefault="00B4722C" w:rsidP="006D5CE0">
      <w:pPr>
        <w:pStyle w:val="ListParagraph"/>
        <w:numPr>
          <w:ilvl w:val="0"/>
          <w:numId w:val="2"/>
        </w:numPr>
        <w:rPr>
          <w:b/>
        </w:rPr>
      </w:pPr>
      <w:r w:rsidRPr="006D5CE0">
        <w:rPr>
          <w:b/>
        </w:rPr>
        <w:t>The resolving power of telescope can be increased by</w:t>
      </w:r>
    </w:p>
    <w:p w:rsidR="00B4722C" w:rsidRPr="006D5CE0" w:rsidRDefault="00D31D12">
      <w:r w:rsidRPr="006D5CE0">
        <w:rPr>
          <w:highlight w:val="yellow"/>
        </w:rPr>
        <w:t>Increasing</w:t>
      </w:r>
      <w:r w:rsidR="00B4722C" w:rsidRPr="006D5CE0">
        <w:rPr>
          <w:highlight w:val="yellow"/>
        </w:rPr>
        <w:t xml:space="preserve"> the lens diameter</w:t>
      </w:r>
    </w:p>
    <w:p w:rsidR="00D31D12" w:rsidRPr="006D5CE0" w:rsidRDefault="00D31D12" w:rsidP="006D5CE0">
      <w:pPr>
        <w:pStyle w:val="ListParagraph"/>
        <w:numPr>
          <w:ilvl w:val="0"/>
          <w:numId w:val="2"/>
        </w:numPr>
        <w:rPr>
          <w:b/>
        </w:rPr>
      </w:pPr>
      <w:r w:rsidRPr="006D5CE0">
        <w:rPr>
          <w:b/>
        </w:rPr>
        <w:t>two sources of light are said to be coherent, when they give light waves of same</w:t>
      </w:r>
    </w:p>
    <w:p w:rsidR="00D31D12" w:rsidRPr="006D5CE0" w:rsidRDefault="00D31D12">
      <w:r w:rsidRPr="006D5CE0">
        <w:t xml:space="preserve"> </w:t>
      </w:r>
      <w:r w:rsidR="006D5CE0" w:rsidRPr="006D5CE0">
        <w:rPr>
          <w:highlight w:val="yellow"/>
        </w:rPr>
        <w:t>Wavelength</w:t>
      </w:r>
      <w:r w:rsidRPr="006D5CE0">
        <w:rPr>
          <w:highlight w:val="yellow"/>
        </w:rPr>
        <w:t xml:space="preserve"> and constant phase difference.</w:t>
      </w:r>
    </w:p>
    <w:p w:rsidR="00D31D12" w:rsidRPr="006D5CE0" w:rsidRDefault="00D31D12" w:rsidP="006D5CE0">
      <w:pPr>
        <w:pStyle w:val="ListParagraph"/>
        <w:numPr>
          <w:ilvl w:val="0"/>
          <w:numId w:val="2"/>
        </w:numPr>
        <w:rPr>
          <w:b/>
        </w:rPr>
      </w:pPr>
      <w:r w:rsidRPr="006D5CE0">
        <w:rPr>
          <w:b/>
        </w:rPr>
        <w:t>the AC circuit in which current and voltage are in phase the power factor is</w:t>
      </w:r>
    </w:p>
    <w:p w:rsidR="00D31D12" w:rsidRPr="006D5CE0" w:rsidRDefault="00D31D12">
      <w:r w:rsidRPr="006D5CE0">
        <w:rPr>
          <w:highlight w:val="yellow"/>
        </w:rPr>
        <w:t>1</w:t>
      </w:r>
    </w:p>
    <w:p w:rsidR="00D31D12" w:rsidRPr="006D5CE0" w:rsidRDefault="00D31D12" w:rsidP="006D5CE0">
      <w:pPr>
        <w:pStyle w:val="ListParagraph"/>
        <w:numPr>
          <w:ilvl w:val="0"/>
          <w:numId w:val="2"/>
        </w:numPr>
        <w:rPr>
          <w:b/>
        </w:rPr>
      </w:pPr>
      <w:r w:rsidRPr="006D5CE0">
        <w:rPr>
          <w:b/>
        </w:rPr>
        <w:t>work done on a charged particle moving in uniform magnetic field is</w:t>
      </w:r>
    </w:p>
    <w:p w:rsidR="00D31D12" w:rsidRPr="006D5CE0" w:rsidRDefault="006D5CE0">
      <w:r w:rsidRPr="006D5CE0">
        <w:rPr>
          <w:highlight w:val="yellow"/>
        </w:rPr>
        <w:t>Zero</w:t>
      </w:r>
    </w:p>
    <w:p w:rsidR="00D31D12" w:rsidRPr="006D5CE0" w:rsidRDefault="00D31D12" w:rsidP="006D5CE0">
      <w:pPr>
        <w:pStyle w:val="ListParagraph"/>
        <w:numPr>
          <w:ilvl w:val="0"/>
          <w:numId w:val="2"/>
        </w:numPr>
        <w:rPr>
          <w:b/>
        </w:rPr>
      </w:pPr>
      <w:r w:rsidRPr="006D5CE0">
        <w:rPr>
          <w:b/>
        </w:rPr>
        <w:t xml:space="preserve">The total energy in an LC circuit is 5.0 × 10–6 J. If L = 25 </w:t>
      </w:r>
      <w:proofErr w:type="spellStart"/>
      <w:r w:rsidRPr="006D5CE0">
        <w:rPr>
          <w:b/>
        </w:rPr>
        <w:t>mH</w:t>
      </w:r>
      <w:proofErr w:type="spellEnd"/>
      <w:r w:rsidRPr="006D5CE0">
        <w:rPr>
          <w:b/>
        </w:rPr>
        <w:t xml:space="preserve"> the maximum current is:</w:t>
      </w:r>
    </w:p>
    <w:p w:rsidR="00D31D12" w:rsidRPr="006D5CE0" w:rsidRDefault="00D31D12">
      <w:r w:rsidRPr="006D5CE0">
        <w:rPr>
          <w:highlight w:val="yellow"/>
        </w:rPr>
        <w:t>20mA</w:t>
      </w:r>
    </w:p>
    <w:p w:rsidR="00DF5926" w:rsidRPr="006D5CE0" w:rsidRDefault="00DF5926" w:rsidP="006D5CE0">
      <w:pPr>
        <w:pStyle w:val="ListParagraph"/>
        <w:numPr>
          <w:ilvl w:val="0"/>
          <w:numId w:val="2"/>
        </w:numPr>
        <w:rPr>
          <w:b/>
        </w:rPr>
      </w:pPr>
      <w:r w:rsidRPr="006D5CE0">
        <w:rPr>
          <w:b/>
        </w:rPr>
        <w:t>A laser in a compact disc player generates light that has a wavelength of 780 nm in air. (</w:t>
      </w:r>
      <w:proofErr w:type="spellStart"/>
      <w:r w:rsidRPr="006D5CE0">
        <w:rPr>
          <w:b/>
        </w:rPr>
        <w:t>i</w:t>
      </w:r>
      <w:proofErr w:type="spellEnd"/>
      <w:r w:rsidRPr="006D5CE0">
        <w:rPr>
          <w:b/>
        </w:rPr>
        <w:t>) Find the speed of this light once it enters the plastic of a compact disc (n = 1.55)</w:t>
      </w:r>
    </w:p>
    <w:p w:rsidR="00DF5926" w:rsidRPr="006D5CE0" w:rsidRDefault="00DF5926">
      <w:r w:rsidRPr="006D5CE0">
        <w:rPr>
          <w:highlight w:val="yellow"/>
        </w:rPr>
        <w:t>1.94 x10^8m/s</w:t>
      </w:r>
    </w:p>
    <w:p w:rsidR="00DF5926" w:rsidRPr="006D5CE0" w:rsidRDefault="00DF5926" w:rsidP="006D5CE0">
      <w:pPr>
        <w:pStyle w:val="ListParagraph"/>
        <w:numPr>
          <w:ilvl w:val="0"/>
          <w:numId w:val="2"/>
        </w:numPr>
        <w:rPr>
          <w:b/>
        </w:rPr>
      </w:pPr>
      <w:r w:rsidRPr="006D5CE0">
        <w:rPr>
          <w:b/>
        </w:rPr>
        <w:t>which method of heat transfer take place in vacuum</w:t>
      </w:r>
    </w:p>
    <w:p w:rsidR="00DF5926" w:rsidRPr="006D5CE0" w:rsidRDefault="006D5CE0">
      <w:r w:rsidRPr="006D5CE0">
        <w:rPr>
          <w:highlight w:val="yellow"/>
        </w:rPr>
        <w:t>Radiation</w:t>
      </w:r>
    </w:p>
    <w:p w:rsidR="00DF5926" w:rsidRPr="006D5CE0" w:rsidRDefault="00DF5926" w:rsidP="006D5CE0">
      <w:pPr>
        <w:pStyle w:val="ListParagraph"/>
        <w:numPr>
          <w:ilvl w:val="0"/>
          <w:numId w:val="2"/>
        </w:numPr>
      </w:pPr>
      <w:r w:rsidRPr="006D5CE0">
        <w:rPr>
          <w:b/>
        </w:rPr>
        <w:t>An erect object is in front of a convex mirror a distance greater than the focal length. The image is</w:t>
      </w:r>
      <w:r w:rsidRPr="006D5CE0">
        <w:t>: </w:t>
      </w:r>
    </w:p>
    <w:p w:rsidR="00DF5926" w:rsidRPr="006D5CE0" w:rsidRDefault="006D5CE0">
      <w:r w:rsidRPr="006D5CE0">
        <w:rPr>
          <w:highlight w:val="yellow"/>
        </w:rPr>
        <w:t>Virtual</w:t>
      </w:r>
      <w:r w:rsidR="00DF5926" w:rsidRPr="006D5CE0">
        <w:rPr>
          <w:highlight w:val="yellow"/>
        </w:rPr>
        <w:t>, erect, and smaller than the object</w:t>
      </w:r>
      <w:r w:rsidR="00DF5926" w:rsidRPr="006D5CE0">
        <w:t> </w:t>
      </w:r>
    </w:p>
    <w:p w:rsidR="00DF5926" w:rsidRPr="006D5CE0" w:rsidRDefault="00DF5926" w:rsidP="006D5CE0">
      <w:pPr>
        <w:pStyle w:val="ListParagraph"/>
        <w:numPr>
          <w:ilvl w:val="0"/>
          <w:numId w:val="2"/>
        </w:numPr>
        <w:rPr>
          <w:b/>
        </w:rPr>
      </w:pPr>
      <w:r w:rsidRPr="006D5CE0">
        <w:rPr>
          <w:b/>
        </w:rPr>
        <w:t>In constructing a thermometer it is necessary to use a substance that</w:t>
      </w:r>
    </w:p>
    <w:p w:rsidR="00DF5926" w:rsidRPr="006D5CE0" w:rsidRDefault="006D5CE0">
      <w:r w:rsidRPr="006D5CE0">
        <w:rPr>
          <w:highlight w:val="yellow"/>
        </w:rPr>
        <w:t>Undergoes</w:t>
      </w:r>
      <w:r w:rsidR="00DF5926" w:rsidRPr="006D5CE0">
        <w:rPr>
          <w:highlight w:val="yellow"/>
        </w:rPr>
        <w:t xml:space="preserve"> some change when heated or </w:t>
      </w:r>
      <w:r w:rsidRPr="006D5CE0">
        <w:rPr>
          <w:highlight w:val="yellow"/>
        </w:rPr>
        <w:t>cooled.</w:t>
      </w:r>
    </w:p>
    <w:p w:rsidR="00DF5926" w:rsidRPr="006D5CE0" w:rsidRDefault="00DF5926" w:rsidP="006D5CE0">
      <w:pPr>
        <w:pStyle w:val="Heading1"/>
        <w:numPr>
          <w:ilvl w:val="0"/>
          <w:numId w:val="2"/>
        </w:numPr>
        <w:shd w:val="clear" w:color="auto" w:fill="FFFFFF"/>
        <w:spacing w:before="0" w:beforeAutospacing="0" w:after="0" w:afterAutospacing="0" w:line="450" w:lineRule="atLeast"/>
        <w:rPr>
          <w:sz w:val="24"/>
          <w:szCs w:val="24"/>
        </w:rPr>
      </w:pPr>
      <w:r w:rsidRPr="006D5CE0">
        <w:rPr>
          <w:sz w:val="24"/>
          <w:szCs w:val="24"/>
        </w:rPr>
        <w:lastRenderedPageBreak/>
        <w:t>A generator supplies</w:t>
      </w:r>
      <w:proofErr w:type="gramStart"/>
      <w:r w:rsidRPr="006D5CE0">
        <w:rPr>
          <w:sz w:val="24"/>
          <w:szCs w:val="24"/>
        </w:rPr>
        <w:t>  100V</w:t>
      </w:r>
      <w:proofErr w:type="gramEnd"/>
      <w:r w:rsidRPr="006D5CE0">
        <w:rPr>
          <w:sz w:val="24"/>
          <w:szCs w:val="24"/>
        </w:rPr>
        <w:t>  to a transformers primary coil, which has  50 turns. If the secondary coil has</w:t>
      </w:r>
      <w:proofErr w:type="gramStart"/>
      <w:r w:rsidRPr="006D5CE0">
        <w:rPr>
          <w:sz w:val="24"/>
          <w:szCs w:val="24"/>
        </w:rPr>
        <w:t>  500</w:t>
      </w:r>
      <w:proofErr w:type="gramEnd"/>
      <w:r w:rsidRPr="006D5CE0">
        <w:rPr>
          <w:sz w:val="24"/>
          <w:szCs w:val="24"/>
        </w:rPr>
        <w:t> turns, what is the secondary voltage?</w:t>
      </w:r>
    </w:p>
    <w:p w:rsidR="00DF5926" w:rsidRPr="006D5CE0" w:rsidRDefault="00DF5926" w:rsidP="00DF5926">
      <w:pPr>
        <w:pStyle w:val="Heading1"/>
        <w:shd w:val="clear" w:color="auto" w:fill="FFFFFF"/>
        <w:spacing w:before="0" w:beforeAutospacing="0" w:after="0" w:afterAutospacing="0" w:line="450" w:lineRule="atLeast"/>
      </w:pPr>
    </w:p>
    <w:p w:rsidR="00D31D12" w:rsidRPr="006D5CE0" w:rsidRDefault="00DF5926">
      <w:r w:rsidRPr="006D5CE0">
        <w:rPr>
          <w:highlight w:val="yellow"/>
        </w:rPr>
        <w:t>Vs​=​(</w:t>
      </w:r>
      <w:r w:rsidR="00090409" w:rsidRPr="006D5CE0">
        <w:rPr>
          <w:highlight w:val="yellow"/>
        </w:rPr>
        <w:t>Ns/</w:t>
      </w:r>
      <w:proofErr w:type="gramStart"/>
      <w:r w:rsidR="00090409" w:rsidRPr="006D5CE0">
        <w:rPr>
          <w:highlight w:val="yellow"/>
        </w:rPr>
        <w:t>Np</w:t>
      </w:r>
      <w:r w:rsidRPr="006D5CE0">
        <w:rPr>
          <w:highlight w:val="yellow"/>
        </w:rPr>
        <w:t>​​)</w:t>
      </w:r>
      <w:proofErr w:type="spellStart"/>
      <w:r w:rsidR="00090409" w:rsidRPr="006D5CE0">
        <w:rPr>
          <w:highlight w:val="yellow"/>
        </w:rPr>
        <w:t>Vp</w:t>
      </w:r>
      <w:proofErr w:type="spellEnd"/>
      <w:proofErr w:type="gramEnd"/>
      <w:r w:rsidRPr="006D5CE0">
        <w:rPr>
          <w:highlight w:val="yellow"/>
        </w:rPr>
        <w:t>=(</w:t>
      </w:r>
      <w:r w:rsidR="00090409" w:rsidRPr="006D5CE0">
        <w:rPr>
          <w:highlight w:val="yellow"/>
        </w:rPr>
        <w:t>500/50</w:t>
      </w:r>
      <w:r w:rsidRPr="006D5CE0">
        <w:rPr>
          <w:highlight w:val="yellow"/>
        </w:rPr>
        <w:t>​)</w:t>
      </w:r>
      <w:r w:rsidR="00090409" w:rsidRPr="006D5CE0">
        <w:rPr>
          <w:highlight w:val="yellow"/>
        </w:rPr>
        <w:t>100V</w:t>
      </w:r>
      <w:r w:rsidRPr="006D5CE0">
        <w:rPr>
          <w:highlight w:val="yellow"/>
        </w:rPr>
        <w:t>=1</w:t>
      </w:r>
      <w:r w:rsidR="00090409" w:rsidRPr="006D5CE0">
        <w:rPr>
          <w:highlight w:val="yellow"/>
        </w:rPr>
        <w:t>000V</w:t>
      </w:r>
    </w:p>
    <w:p w:rsidR="00090409" w:rsidRPr="006D5CE0" w:rsidRDefault="00090409" w:rsidP="006D5CE0">
      <w:pPr>
        <w:pStyle w:val="ListParagraph"/>
        <w:numPr>
          <w:ilvl w:val="0"/>
          <w:numId w:val="2"/>
        </w:numPr>
        <w:rPr>
          <w:b/>
        </w:rPr>
      </w:pPr>
      <w:r w:rsidRPr="006D5CE0">
        <w:rPr>
          <w:b/>
        </w:rPr>
        <w:t xml:space="preserve">If a charged particle is projected perpendicular to a uniform magnetic field, then particle revolves in a </w:t>
      </w:r>
    </w:p>
    <w:p w:rsidR="00090409" w:rsidRPr="006D5CE0" w:rsidRDefault="006D5CE0">
      <w:r w:rsidRPr="006D5CE0">
        <w:rPr>
          <w:highlight w:val="yellow"/>
        </w:rPr>
        <w:t>Circular</w:t>
      </w:r>
      <w:r w:rsidR="00090409" w:rsidRPr="006D5CE0">
        <w:rPr>
          <w:highlight w:val="yellow"/>
        </w:rPr>
        <w:t xml:space="preserve"> path</w:t>
      </w:r>
    </w:p>
    <w:p w:rsidR="00090409" w:rsidRPr="006D5CE0" w:rsidRDefault="006D5CE0" w:rsidP="006D5CE0">
      <w:pPr>
        <w:pStyle w:val="ListParagraph"/>
        <w:numPr>
          <w:ilvl w:val="0"/>
          <w:numId w:val="2"/>
        </w:numPr>
        <w:rPr>
          <w:b/>
        </w:rPr>
      </w:pPr>
      <w:r>
        <w:rPr>
          <w:b/>
        </w:rPr>
        <w:t xml:space="preserve">Electro </w:t>
      </w:r>
      <w:proofErr w:type="spellStart"/>
      <w:r>
        <w:rPr>
          <w:b/>
        </w:rPr>
        <w:t>magnetic</w:t>
      </w:r>
      <w:r w:rsidR="00090409" w:rsidRPr="006D5CE0">
        <w:rPr>
          <w:b/>
        </w:rPr>
        <w:t>e</w:t>
      </w:r>
      <w:proofErr w:type="spellEnd"/>
      <w:r w:rsidR="00090409" w:rsidRPr="006D5CE0">
        <w:rPr>
          <w:b/>
        </w:rPr>
        <w:t xml:space="preserve"> upper limit for the frequency of electromagnetic wave is</w:t>
      </w:r>
    </w:p>
    <w:p w:rsidR="00090409" w:rsidRPr="006D5CE0" w:rsidRDefault="006D5CE0">
      <w:r w:rsidRPr="006D5CE0">
        <w:rPr>
          <w:highlight w:val="yellow"/>
        </w:rPr>
        <w:t>Electromagnetic</w:t>
      </w:r>
      <w:r w:rsidR="00090409" w:rsidRPr="006D5CE0">
        <w:rPr>
          <w:highlight w:val="yellow"/>
        </w:rPr>
        <w:t xml:space="preserve"> spectrum has no theoretical limit</w:t>
      </w:r>
      <w:r w:rsidR="00090409" w:rsidRPr="006D5CE0">
        <w:t> </w:t>
      </w:r>
    </w:p>
    <w:p w:rsidR="00D31D12" w:rsidRPr="006D5CE0" w:rsidRDefault="00090409" w:rsidP="006D5CE0">
      <w:pPr>
        <w:pStyle w:val="ListParagraph"/>
        <w:numPr>
          <w:ilvl w:val="0"/>
          <w:numId w:val="2"/>
        </w:numPr>
        <w:rPr>
          <w:b/>
        </w:rPr>
      </w:pPr>
      <w:r w:rsidRPr="006D5CE0">
        <w:rPr>
          <w:b/>
        </w:rPr>
        <w:t>the specific heat of a substance is</w:t>
      </w:r>
    </w:p>
    <w:p w:rsidR="00C36721" w:rsidRPr="006D5CE0" w:rsidRDefault="006D5CE0" w:rsidP="00090409">
      <w:pPr>
        <w:pStyle w:val="Heading1"/>
        <w:shd w:val="clear" w:color="auto" w:fill="FFFFFF"/>
        <w:spacing w:before="0" w:beforeAutospacing="0" w:after="0" w:afterAutospacing="0" w:line="450" w:lineRule="atLeast"/>
        <w:rPr>
          <w:b w:val="0"/>
          <w:sz w:val="24"/>
          <w:szCs w:val="24"/>
        </w:rPr>
      </w:pPr>
      <w:r w:rsidRPr="006D5CE0">
        <w:rPr>
          <w:b w:val="0"/>
          <w:sz w:val="24"/>
          <w:szCs w:val="24"/>
          <w:highlight w:val="yellow"/>
        </w:rPr>
        <w:t>The</w:t>
      </w:r>
      <w:r w:rsidR="00C36721" w:rsidRPr="006D5CE0">
        <w:rPr>
          <w:b w:val="0"/>
          <w:sz w:val="24"/>
          <w:szCs w:val="24"/>
          <w:highlight w:val="yellow"/>
        </w:rPr>
        <w:t xml:space="preserve"> amount of heat energy per unit mass to raise the temperature of the substance by 1 °C</w:t>
      </w:r>
    </w:p>
    <w:p w:rsidR="00090409" w:rsidRPr="006D5CE0" w:rsidRDefault="00090409" w:rsidP="006D5CE0">
      <w:pPr>
        <w:pStyle w:val="Heading1"/>
        <w:numPr>
          <w:ilvl w:val="0"/>
          <w:numId w:val="2"/>
        </w:numPr>
        <w:shd w:val="clear" w:color="auto" w:fill="FFFFFF"/>
        <w:spacing w:before="0" w:beforeAutospacing="0" w:after="0" w:afterAutospacing="0" w:line="450" w:lineRule="atLeast"/>
        <w:rPr>
          <w:sz w:val="24"/>
          <w:szCs w:val="24"/>
        </w:rPr>
      </w:pPr>
      <w:r w:rsidRPr="006D5CE0">
        <w:rPr>
          <w:sz w:val="24"/>
          <w:szCs w:val="24"/>
        </w:rPr>
        <w:t>Which of the following types of waves travels at the greatest speed through the vacuum?</w:t>
      </w:r>
    </w:p>
    <w:p w:rsidR="00090409" w:rsidRPr="006D5CE0" w:rsidRDefault="00090409">
      <w:pPr>
        <w:rPr>
          <w:sz w:val="24"/>
          <w:szCs w:val="24"/>
        </w:rPr>
      </w:pPr>
    </w:p>
    <w:p w:rsidR="00C36721" w:rsidRPr="006D5CE0" w:rsidRDefault="00C36721" w:rsidP="00C36721">
      <w:pPr>
        <w:pStyle w:val="Heading1"/>
        <w:shd w:val="clear" w:color="auto" w:fill="E1F4D3"/>
        <w:spacing w:before="0" w:beforeAutospacing="0" w:after="0" w:afterAutospacing="0"/>
        <w:rPr>
          <w:sz w:val="24"/>
          <w:szCs w:val="24"/>
        </w:rPr>
      </w:pPr>
      <w:r w:rsidRPr="006D5CE0">
        <w:rPr>
          <w:sz w:val="24"/>
          <w:szCs w:val="24"/>
          <w:highlight w:val="yellow"/>
        </w:rPr>
        <w:t>None of the above; all these waves would travel at the same speed</w:t>
      </w:r>
    </w:p>
    <w:p w:rsidR="00090409" w:rsidRPr="006D5CE0" w:rsidRDefault="00090409"/>
    <w:p w:rsidR="00C36721" w:rsidRPr="006D5CE0" w:rsidRDefault="00C36721" w:rsidP="006D5CE0">
      <w:pPr>
        <w:pStyle w:val="ListParagraph"/>
        <w:numPr>
          <w:ilvl w:val="0"/>
          <w:numId w:val="2"/>
        </w:numPr>
        <w:rPr>
          <w:b/>
        </w:rPr>
      </w:pPr>
      <w:r w:rsidRPr="006D5CE0">
        <w:rPr>
          <w:b/>
        </w:rPr>
        <w:t>Heat has the same units as:</w:t>
      </w:r>
    </w:p>
    <w:p w:rsidR="00C36721" w:rsidRPr="006D5CE0" w:rsidRDefault="00C36721">
      <w:r w:rsidRPr="006D5CE0">
        <w:rPr>
          <w:highlight w:val="yellow"/>
        </w:rPr>
        <w:t>Work</w:t>
      </w:r>
    </w:p>
    <w:p w:rsidR="00C36721" w:rsidRPr="006D5CE0" w:rsidRDefault="00C36721" w:rsidP="006D5CE0">
      <w:pPr>
        <w:pStyle w:val="ListParagraph"/>
        <w:numPr>
          <w:ilvl w:val="0"/>
          <w:numId w:val="2"/>
        </w:numPr>
        <w:rPr>
          <w:b/>
        </w:rPr>
      </w:pPr>
      <w:r w:rsidRPr="006D5CE0">
        <w:t>C</w:t>
      </w:r>
      <w:r w:rsidRPr="006D5CE0">
        <w:rPr>
          <w:b/>
        </w:rPr>
        <w:t>onstant-volume gas thermometers using different gases all indicate nearly the same temperature when in contact with the same object if</w:t>
      </w:r>
    </w:p>
    <w:p w:rsidR="00C36721" w:rsidRPr="006D5CE0" w:rsidRDefault="006D5CE0">
      <w:r w:rsidRPr="006D5CE0">
        <w:rPr>
          <w:highlight w:val="yellow"/>
        </w:rPr>
        <w:t>The</w:t>
      </w:r>
      <w:r w:rsidR="00C36721" w:rsidRPr="006D5CE0">
        <w:rPr>
          <w:highlight w:val="yellow"/>
        </w:rPr>
        <w:t xml:space="preserve"> particle concentrations are all extremely small</w:t>
      </w:r>
      <w:r w:rsidR="00C36721" w:rsidRPr="006D5CE0">
        <w:t> </w:t>
      </w:r>
    </w:p>
    <w:p w:rsidR="00C36721" w:rsidRPr="006D5CE0" w:rsidRDefault="00C36721" w:rsidP="006D5CE0">
      <w:pPr>
        <w:pStyle w:val="ListParagraph"/>
        <w:numPr>
          <w:ilvl w:val="0"/>
          <w:numId w:val="2"/>
        </w:numPr>
        <w:rPr>
          <w:b/>
        </w:rPr>
      </w:pPr>
      <w:r w:rsidRPr="006D5CE0">
        <w:rPr>
          <w:b/>
        </w:rPr>
        <w:t>a light entering into glass prism from air does not give change in its</w:t>
      </w:r>
    </w:p>
    <w:p w:rsidR="005E209F" w:rsidRPr="006D5CE0" w:rsidRDefault="005E209F">
      <w:r w:rsidRPr="006D5CE0">
        <w:rPr>
          <w:highlight w:val="yellow"/>
        </w:rPr>
        <w:t>Frequency remains same when light travels from air to glass.</w:t>
      </w:r>
    </w:p>
    <w:p w:rsidR="005E209F" w:rsidRPr="006D5CE0" w:rsidRDefault="005E209F" w:rsidP="006D5CE0">
      <w:pPr>
        <w:pStyle w:val="ListParagraph"/>
        <w:numPr>
          <w:ilvl w:val="0"/>
          <w:numId w:val="2"/>
        </w:numPr>
        <w:rPr>
          <w:b/>
        </w:rPr>
      </w:pPr>
      <w:r w:rsidRPr="006D5CE0">
        <w:rPr>
          <w:b/>
        </w:rPr>
        <w:t>Tesla is the unit of</w:t>
      </w:r>
    </w:p>
    <w:p w:rsidR="005E209F" w:rsidRPr="006D5CE0" w:rsidRDefault="006D5CE0">
      <w:r w:rsidRPr="006D5CE0">
        <w:rPr>
          <w:highlight w:val="yellow"/>
        </w:rPr>
        <w:t>Magnetic</w:t>
      </w:r>
      <w:r w:rsidR="005E209F" w:rsidRPr="006D5CE0">
        <w:rPr>
          <w:highlight w:val="yellow"/>
        </w:rPr>
        <w:t xml:space="preserve"> flux density</w:t>
      </w:r>
    </w:p>
    <w:p w:rsidR="005E209F" w:rsidRPr="006D5CE0" w:rsidRDefault="005E209F" w:rsidP="006D5CE0">
      <w:pPr>
        <w:pStyle w:val="ListParagraph"/>
        <w:numPr>
          <w:ilvl w:val="0"/>
          <w:numId w:val="2"/>
        </w:numPr>
        <w:rPr>
          <w:b/>
        </w:rPr>
      </w:pPr>
      <w:r w:rsidRPr="006D5CE0">
        <w:rPr>
          <w:b/>
        </w:rPr>
        <w:t>thermometer indicates 98.6 Celsius if maybe</w:t>
      </w:r>
    </w:p>
    <w:p w:rsidR="005E209F" w:rsidRPr="006D5CE0" w:rsidRDefault="006D5CE0">
      <w:r w:rsidRPr="006D5CE0">
        <w:rPr>
          <w:highlight w:val="yellow"/>
        </w:rPr>
        <w:lastRenderedPageBreak/>
        <w:t>It</w:t>
      </w:r>
      <w:r w:rsidR="005E209F" w:rsidRPr="006D5CE0">
        <w:rPr>
          <w:highlight w:val="yellow"/>
        </w:rPr>
        <w:t xml:space="preserve"> is in a hot cup of tea</w:t>
      </w:r>
    </w:p>
    <w:p w:rsidR="005E209F" w:rsidRPr="006D5CE0" w:rsidRDefault="00EA1535" w:rsidP="006D5CE0">
      <w:pPr>
        <w:pStyle w:val="ListParagraph"/>
        <w:numPr>
          <w:ilvl w:val="0"/>
          <w:numId w:val="2"/>
        </w:numPr>
        <w:rPr>
          <w:b/>
        </w:rPr>
      </w:pPr>
      <w:r w:rsidRPr="006D5CE0">
        <w:rPr>
          <w:b/>
        </w:rPr>
        <w:t>unit of Stefan Boltzmann constant r</w:t>
      </w:r>
    </w:p>
    <w:p w:rsidR="00EA1535" w:rsidRPr="006D5CE0" w:rsidRDefault="00EA1535">
      <w:r w:rsidRPr="006D5CE0">
        <w:t> </w:t>
      </w:r>
      <w:r w:rsidRPr="006D5CE0">
        <w:rPr>
          <w:highlight w:val="yellow"/>
        </w:rPr>
        <w:t>(W · m -2 · K -</w:t>
      </w:r>
      <w:proofErr w:type="gramStart"/>
      <w:r w:rsidRPr="006D5CE0">
        <w:rPr>
          <w:highlight w:val="yellow"/>
        </w:rPr>
        <w:t>4 )</w:t>
      </w:r>
      <w:proofErr w:type="gramEnd"/>
      <w:r w:rsidRPr="006D5CE0">
        <w:rPr>
          <w:highlight w:val="yellow"/>
        </w:rPr>
        <w:t>.</w:t>
      </w:r>
    </w:p>
    <w:p w:rsidR="00EA1535" w:rsidRPr="006D5CE0" w:rsidRDefault="00EA1535" w:rsidP="006D5CE0">
      <w:pPr>
        <w:pStyle w:val="ListParagraph"/>
        <w:numPr>
          <w:ilvl w:val="0"/>
          <w:numId w:val="2"/>
        </w:numPr>
      </w:pPr>
      <w:r w:rsidRPr="006D5CE0">
        <w:rPr>
          <w:b/>
        </w:rPr>
        <w:t>If two objects are in thermal equilibrium with each other</w:t>
      </w:r>
      <w:r w:rsidRPr="006D5CE0">
        <w:t>:</w:t>
      </w:r>
    </w:p>
    <w:p w:rsidR="00EA1535" w:rsidRPr="006D5CE0" w:rsidRDefault="006D5CE0">
      <w:r w:rsidRPr="006D5CE0">
        <w:rPr>
          <w:highlight w:val="yellow"/>
        </w:rPr>
        <w:t>They</w:t>
      </w:r>
      <w:r w:rsidR="00EA1535" w:rsidRPr="006D5CE0">
        <w:rPr>
          <w:highlight w:val="yellow"/>
        </w:rPr>
        <w:t xml:space="preserve"> cannot be at different temperatures</w:t>
      </w:r>
    </w:p>
    <w:p w:rsidR="00EA1535" w:rsidRPr="006D5CE0" w:rsidRDefault="00EA1535" w:rsidP="006D5CE0">
      <w:pPr>
        <w:pStyle w:val="ListParagraph"/>
        <w:numPr>
          <w:ilvl w:val="0"/>
          <w:numId w:val="2"/>
        </w:numPr>
        <w:rPr>
          <w:b/>
        </w:rPr>
      </w:pPr>
      <w:r w:rsidRPr="006D5CE0">
        <w:rPr>
          <w:b/>
        </w:rPr>
        <w:t>Kirchhoff's  second rule is the manifestation of the law of  conservation of</w:t>
      </w:r>
    </w:p>
    <w:p w:rsidR="00EA1535" w:rsidRPr="006D5CE0" w:rsidRDefault="00EA1535">
      <w:r w:rsidRPr="006D5CE0">
        <w:rPr>
          <w:highlight w:val="yellow"/>
        </w:rPr>
        <w:t>Energy</w:t>
      </w:r>
    </w:p>
    <w:p w:rsidR="00EA1535" w:rsidRPr="006D5CE0" w:rsidRDefault="00EA1535" w:rsidP="006D5CE0">
      <w:pPr>
        <w:pStyle w:val="ListParagraph"/>
        <w:numPr>
          <w:ilvl w:val="0"/>
          <w:numId w:val="2"/>
        </w:numPr>
        <w:rPr>
          <w:b/>
        </w:rPr>
      </w:pPr>
      <w:r w:rsidRPr="006D5CE0">
        <w:rPr>
          <w:b/>
        </w:rPr>
        <w:t>the waveform of alternating voltage is a</w:t>
      </w:r>
    </w:p>
    <w:p w:rsidR="00EA1535" w:rsidRPr="006D5CE0" w:rsidRDefault="006D5CE0">
      <w:r w:rsidRPr="006D5CE0">
        <w:rPr>
          <w:highlight w:val="yellow"/>
        </w:rPr>
        <w:t>Sine</w:t>
      </w:r>
      <w:r w:rsidR="00EA1535" w:rsidRPr="006D5CE0">
        <w:rPr>
          <w:highlight w:val="yellow"/>
        </w:rPr>
        <w:t xml:space="preserve"> wave</w:t>
      </w:r>
    </w:p>
    <w:p w:rsidR="00EA1535" w:rsidRPr="006D5CE0" w:rsidRDefault="00EA1535" w:rsidP="006D5CE0">
      <w:pPr>
        <w:pStyle w:val="ListParagraph"/>
        <w:numPr>
          <w:ilvl w:val="0"/>
          <w:numId w:val="2"/>
        </w:numPr>
        <w:rPr>
          <w:b/>
        </w:rPr>
      </w:pPr>
      <w:r w:rsidRPr="006D5CE0">
        <w:rPr>
          <w:b/>
        </w:rPr>
        <w:t>the strength of a lens is measured in</w:t>
      </w:r>
    </w:p>
    <w:p w:rsidR="00EA1535" w:rsidRPr="006D5CE0" w:rsidRDefault="006D5CE0">
      <w:r w:rsidRPr="006D5CE0">
        <w:rPr>
          <w:highlight w:val="yellow"/>
        </w:rPr>
        <w:t>Diopter</w:t>
      </w:r>
    </w:p>
    <w:p w:rsidR="00EA1535" w:rsidRPr="006D5CE0" w:rsidRDefault="00EA1535" w:rsidP="006D5CE0">
      <w:pPr>
        <w:pStyle w:val="ListParagraph"/>
        <w:numPr>
          <w:ilvl w:val="0"/>
          <w:numId w:val="2"/>
        </w:numPr>
        <w:rPr>
          <w:b/>
        </w:rPr>
      </w:pPr>
      <w:r w:rsidRPr="006D5CE0">
        <w:rPr>
          <w:b/>
        </w:rPr>
        <w:t xml:space="preserve">force on a charged particle is zero when projected at angle with the magnetic field </w:t>
      </w:r>
    </w:p>
    <w:p w:rsidR="00EA1535" w:rsidRPr="006D5CE0" w:rsidRDefault="00EA1535" w:rsidP="00E5085B">
      <w:pPr>
        <w:spacing w:before="240"/>
      </w:pPr>
      <w:r w:rsidRPr="006D5CE0">
        <w:t>0</w:t>
      </w:r>
      <w:r w:rsidR="00E5085B" w:rsidRPr="006D5CE0">
        <w:t xml:space="preserve"> or 180 not sure</w:t>
      </w:r>
    </w:p>
    <w:p w:rsidR="00E5085B" w:rsidRPr="006D5CE0" w:rsidRDefault="00E5085B" w:rsidP="006D5CE0">
      <w:pPr>
        <w:pStyle w:val="ListParagraph"/>
        <w:numPr>
          <w:ilvl w:val="0"/>
          <w:numId w:val="2"/>
        </w:numPr>
        <w:spacing w:before="240"/>
        <w:rPr>
          <w:b/>
        </w:rPr>
      </w:pPr>
      <w:r w:rsidRPr="006D5CE0">
        <w:rPr>
          <w:b/>
        </w:rPr>
        <w:t>In a photoelectric effect experiment at a frequency above cut off, the stopping potential is proportional to: </w:t>
      </w:r>
    </w:p>
    <w:p w:rsidR="00E5085B" w:rsidRPr="006D5CE0" w:rsidRDefault="00E5085B" w:rsidP="00E5085B">
      <w:pPr>
        <w:spacing w:before="240"/>
      </w:pPr>
      <w:proofErr w:type="gramStart"/>
      <w:r w:rsidRPr="006D5CE0">
        <w:rPr>
          <w:highlight w:val="yellow"/>
        </w:rPr>
        <w:t>the</w:t>
      </w:r>
      <w:proofErr w:type="gramEnd"/>
      <w:r w:rsidRPr="006D5CE0">
        <w:rPr>
          <w:highlight w:val="yellow"/>
        </w:rPr>
        <w:t xml:space="preserve"> energy of the most energetic electron after it is </w:t>
      </w:r>
      <w:r w:rsidR="006D5CE0" w:rsidRPr="006D5CE0">
        <w:rPr>
          <w:highlight w:val="yellow"/>
        </w:rPr>
        <w:t>ejected</w:t>
      </w:r>
    </w:p>
    <w:p w:rsidR="00E5085B" w:rsidRPr="006D5CE0" w:rsidRDefault="00E5085B" w:rsidP="006D5CE0">
      <w:pPr>
        <w:pStyle w:val="ListParagraph"/>
        <w:numPr>
          <w:ilvl w:val="0"/>
          <w:numId w:val="2"/>
        </w:numPr>
        <w:spacing w:before="240"/>
        <w:rPr>
          <w:b/>
        </w:rPr>
      </w:pPr>
      <w:r w:rsidRPr="006D5CE0">
        <w:rPr>
          <w:b/>
        </w:rPr>
        <w:t>2dsinθ=</w:t>
      </w:r>
      <w:proofErr w:type="spellStart"/>
      <w:r w:rsidRPr="006D5CE0">
        <w:rPr>
          <w:b/>
        </w:rPr>
        <w:t>nλ</w:t>
      </w:r>
      <w:proofErr w:type="spellEnd"/>
    </w:p>
    <w:p w:rsidR="00E5085B" w:rsidRPr="006D5CE0" w:rsidRDefault="00E5085B" w:rsidP="00E5085B">
      <w:pPr>
        <w:spacing w:before="240"/>
      </w:pPr>
      <w:r w:rsidRPr="006D5CE0">
        <w:rPr>
          <w:highlight w:val="yellow"/>
        </w:rPr>
        <w:t>Bragg equation</w:t>
      </w:r>
    </w:p>
    <w:p w:rsidR="00EA1535" w:rsidRPr="006D5CE0" w:rsidRDefault="00E5085B" w:rsidP="006D5CE0">
      <w:pPr>
        <w:pStyle w:val="ListParagraph"/>
        <w:numPr>
          <w:ilvl w:val="0"/>
          <w:numId w:val="2"/>
        </w:numPr>
        <w:rPr>
          <w:b/>
          <w:highlight w:val="yellow"/>
        </w:rPr>
      </w:pPr>
      <w:r w:rsidRPr="006D5CE0">
        <w:rPr>
          <w:b/>
          <w:highlight w:val="yellow"/>
        </w:rPr>
        <w:t>the rest mass of photon is</w:t>
      </w:r>
    </w:p>
    <w:p w:rsidR="00E5085B" w:rsidRPr="006D5CE0" w:rsidRDefault="006D5CE0">
      <w:r w:rsidRPr="006D5CE0">
        <w:rPr>
          <w:highlight w:val="yellow"/>
        </w:rPr>
        <w:t>Zero</w:t>
      </w:r>
    </w:p>
    <w:p w:rsidR="00E5085B" w:rsidRPr="006D5CE0" w:rsidRDefault="00E5085B" w:rsidP="006D5CE0">
      <w:pPr>
        <w:pStyle w:val="ListParagraph"/>
        <w:numPr>
          <w:ilvl w:val="0"/>
          <w:numId w:val="2"/>
        </w:numPr>
        <w:rPr>
          <w:b/>
        </w:rPr>
      </w:pPr>
      <w:r w:rsidRPr="006D5CE0">
        <w:rPr>
          <w:b/>
        </w:rPr>
        <w:t>polarization experiments provide evidence that light is</w:t>
      </w:r>
    </w:p>
    <w:p w:rsidR="00E5085B" w:rsidRPr="006D5CE0" w:rsidRDefault="006D5CE0">
      <w:r w:rsidRPr="006D5CE0">
        <w:rPr>
          <w:highlight w:val="yellow"/>
        </w:rPr>
        <w:t>A</w:t>
      </w:r>
      <w:r w:rsidR="00E5085B" w:rsidRPr="006D5CE0">
        <w:rPr>
          <w:highlight w:val="yellow"/>
        </w:rPr>
        <w:t xml:space="preserve"> transverse waves.</w:t>
      </w:r>
    </w:p>
    <w:p w:rsidR="00EA1535" w:rsidRPr="006D5CE0" w:rsidRDefault="00E5085B" w:rsidP="006D5CE0">
      <w:pPr>
        <w:pStyle w:val="ListParagraph"/>
        <w:numPr>
          <w:ilvl w:val="0"/>
          <w:numId w:val="2"/>
        </w:numPr>
        <w:rPr>
          <w:b/>
        </w:rPr>
      </w:pPr>
      <w:r w:rsidRPr="006D5CE0">
        <w:rPr>
          <w:b/>
        </w:rPr>
        <w:t>electric energy is measured</w:t>
      </w:r>
    </w:p>
    <w:p w:rsidR="00E5085B" w:rsidRPr="006D5CE0" w:rsidRDefault="006D5CE0">
      <w:r w:rsidRPr="006D5CE0">
        <w:rPr>
          <w:highlight w:val="yellow"/>
        </w:rPr>
        <w:t>Watt</w:t>
      </w:r>
    </w:p>
    <w:p w:rsidR="00E5085B" w:rsidRPr="006D5CE0" w:rsidRDefault="00E5085B" w:rsidP="006D5CE0">
      <w:pPr>
        <w:pStyle w:val="ListParagraph"/>
        <w:numPr>
          <w:ilvl w:val="0"/>
          <w:numId w:val="2"/>
        </w:numPr>
        <w:rPr>
          <w:b/>
        </w:rPr>
      </w:pPr>
      <w:r w:rsidRPr="006D5CE0">
        <w:rPr>
          <w:b/>
        </w:rPr>
        <w:lastRenderedPageBreak/>
        <w:t xml:space="preserve">when light passes through the prism it splits into how many </w:t>
      </w:r>
      <w:r w:rsidR="006D5CE0" w:rsidRPr="006D5CE0">
        <w:rPr>
          <w:b/>
        </w:rPr>
        <w:t>colors</w:t>
      </w:r>
    </w:p>
    <w:p w:rsidR="00E5085B" w:rsidRPr="006D5CE0" w:rsidRDefault="00E5085B">
      <w:r w:rsidRPr="006D5CE0">
        <w:rPr>
          <w:highlight w:val="yellow"/>
        </w:rPr>
        <w:t>7</w:t>
      </w:r>
    </w:p>
    <w:p w:rsidR="00E5085B" w:rsidRPr="006D5CE0" w:rsidRDefault="00CE25F1" w:rsidP="006D5CE0">
      <w:pPr>
        <w:pStyle w:val="ListParagraph"/>
        <w:numPr>
          <w:ilvl w:val="0"/>
          <w:numId w:val="2"/>
        </w:numPr>
        <w:rPr>
          <w:b/>
        </w:rPr>
      </w:pPr>
      <w:r w:rsidRPr="006D5CE0">
        <w:rPr>
          <w:b/>
        </w:rPr>
        <w:t>which of the following is the difference between sound and light waves</w:t>
      </w:r>
    </w:p>
    <w:p w:rsidR="00CE25F1" w:rsidRPr="006D5CE0" w:rsidRDefault="006D5CE0">
      <w:r w:rsidRPr="006D5CE0">
        <w:rPr>
          <w:highlight w:val="yellow"/>
        </w:rPr>
        <w:t>Light</w:t>
      </w:r>
      <w:r w:rsidR="00CE25F1" w:rsidRPr="006D5CE0">
        <w:rPr>
          <w:highlight w:val="yellow"/>
        </w:rPr>
        <w:t xml:space="preserve"> waves are transverse while sound waves are longitudinal</w:t>
      </w:r>
    </w:p>
    <w:p w:rsidR="00CE25F1" w:rsidRPr="006D5CE0" w:rsidRDefault="00CE25F1" w:rsidP="006D5CE0">
      <w:pPr>
        <w:pStyle w:val="Heading1"/>
        <w:numPr>
          <w:ilvl w:val="0"/>
          <w:numId w:val="2"/>
        </w:numPr>
        <w:shd w:val="clear" w:color="auto" w:fill="F3F3F3"/>
        <w:jc w:val="both"/>
        <w:rPr>
          <w:sz w:val="24"/>
          <w:szCs w:val="24"/>
        </w:rPr>
      </w:pPr>
      <w:r w:rsidRPr="006D5CE0">
        <w:rPr>
          <w:sz w:val="24"/>
          <w:szCs w:val="24"/>
        </w:rPr>
        <w:t xml:space="preserve">When two gases separated by a </w:t>
      </w:r>
      <w:proofErr w:type="spellStart"/>
      <w:r w:rsidRPr="006D5CE0">
        <w:rPr>
          <w:sz w:val="24"/>
          <w:szCs w:val="24"/>
        </w:rPr>
        <w:t>diathermal</w:t>
      </w:r>
      <w:proofErr w:type="spellEnd"/>
      <w:r w:rsidRPr="006D5CE0">
        <w:rPr>
          <w:sz w:val="24"/>
          <w:szCs w:val="24"/>
        </w:rPr>
        <w:t xml:space="preserve"> wall are in thermal equilibrium with each other</w:t>
      </w:r>
      <w:r w:rsidR="006D5CE0">
        <w:rPr>
          <w:sz w:val="24"/>
          <w:szCs w:val="24"/>
        </w:rPr>
        <w:t xml:space="preserve"> </w:t>
      </w:r>
      <w:r w:rsidRPr="006D5CE0">
        <w:rPr>
          <w:sz w:val="24"/>
          <w:szCs w:val="24"/>
        </w:rPr>
        <w:t>only their temperatures must be the same</w:t>
      </w:r>
      <w:r w:rsidR="006D5CE0">
        <w:rPr>
          <w:sz w:val="24"/>
          <w:szCs w:val="24"/>
        </w:rPr>
        <w:t xml:space="preserve"> </w:t>
      </w:r>
      <w:proofErr w:type="gramStart"/>
      <w:r w:rsidRPr="006D5CE0">
        <w:rPr>
          <w:sz w:val="24"/>
          <w:szCs w:val="24"/>
        </w:rPr>
        <w:t>During</w:t>
      </w:r>
      <w:proofErr w:type="gramEnd"/>
      <w:r w:rsidRPr="006D5CE0">
        <w:rPr>
          <w:sz w:val="24"/>
          <w:szCs w:val="24"/>
        </w:rPr>
        <w:t xml:space="preserve"> a slow adiabatic expansion of a gas:</w:t>
      </w:r>
    </w:p>
    <w:p w:rsidR="00CE25F1" w:rsidRPr="006D5CE0" w:rsidRDefault="00CE25F1" w:rsidP="00CE25F1">
      <w:pPr>
        <w:pStyle w:val="Heading1"/>
        <w:shd w:val="clear" w:color="auto" w:fill="F3F3F3"/>
        <w:jc w:val="both"/>
        <w:rPr>
          <w:b w:val="0"/>
          <w:sz w:val="24"/>
          <w:szCs w:val="24"/>
        </w:rPr>
      </w:pPr>
      <w:proofErr w:type="gramStart"/>
      <w:r w:rsidRPr="006D5CE0">
        <w:rPr>
          <w:b w:val="0"/>
          <w:sz w:val="24"/>
          <w:szCs w:val="24"/>
          <w:highlight w:val="yellow"/>
        </w:rPr>
        <w:t>no</w:t>
      </w:r>
      <w:proofErr w:type="gramEnd"/>
      <w:r w:rsidRPr="006D5CE0">
        <w:rPr>
          <w:b w:val="0"/>
          <w:sz w:val="24"/>
          <w:szCs w:val="24"/>
          <w:highlight w:val="yellow"/>
        </w:rPr>
        <w:t xml:space="preserve"> energy enters or leaves as heat</w:t>
      </w:r>
    </w:p>
    <w:p w:rsidR="00CE25F1" w:rsidRPr="006D5CE0" w:rsidRDefault="00CE25F1" w:rsidP="006D5CE0">
      <w:pPr>
        <w:pStyle w:val="ListParagraph"/>
        <w:numPr>
          <w:ilvl w:val="0"/>
          <w:numId w:val="2"/>
        </w:numPr>
      </w:pPr>
      <w:r w:rsidRPr="006D5CE0">
        <w:t>t</w:t>
      </w:r>
      <w:r w:rsidRPr="006D5CE0">
        <w:rPr>
          <w:b/>
        </w:rPr>
        <w:t xml:space="preserve">he appearance of </w:t>
      </w:r>
      <w:r w:rsidR="006D5CE0" w:rsidRPr="006D5CE0">
        <w:rPr>
          <w:b/>
        </w:rPr>
        <w:t>color</w:t>
      </w:r>
      <w:r w:rsidRPr="006D5CE0">
        <w:rPr>
          <w:b/>
        </w:rPr>
        <w:t xml:space="preserve"> in the thin film is due to</w:t>
      </w:r>
    </w:p>
    <w:p w:rsidR="00CE25F1" w:rsidRPr="006D5CE0" w:rsidRDefault="00CE25F1">
      <w:r w:rsidRPr="006D5CE0">
        <w:t> </w:t>
      </w:r>
      <w:r w:rsidR="006D5CE0" w:rsidRPr="006D5CE0">
        <w:rPr>
          <w:highlight w:val="yellow"/>
        </w:rPr>
        <w:t>Interference</w:t>
      </w:r>
    </w:p>
    <w:p w:rsidR="00CE25F1" w:rsidRPr="006D5CE0" w:rsidRDefault="00CE25F1" w:rsidP="006D5CE0">
      <w:pPr>
        <w:pStyle w:val="ListParagraph"/>
        <w:numPr>
          <w:ilvl w:val="0"/>
          <w:numId w:val="2"/>
        </w:numPr>
        <w:rPr>
          <w:b/>
        </w:rPr>
      </w:pPr>
      <w:r w:rsidRPr="006D5CE0">
        <w:rPr>
          <w:b/>
        </w:rPr>
        <w:t xml:space="preserve">capacitive resistance </w:t>
      </w:r>
      <w:proofErr w:type="spellStart"/>
      <w:r w:rsidRPr="006D5CE0">
        <w:rPr>
          <w:b/>
        </w:rPr>
        <w:t>Xc</w:t>
      </w:r>
      <w:proofErr w:type="spellEnd"/>
      <w:r w:rsidRPr="006D5CE0">
        <w:rPr>
          <w:b/>
        </w:rPr>
        <w:t xml:space="preserve"> is</w:t>
      </w:r>
    </w:p>
    <w:p w:rsidR="00CE25F1" w:rsidRPr="006D5CE0" w:rsidRDefault="00CE25F1">
      <w:r w:rsidRPr="006D5CE0">
        <w:rPr>
          <w:highlight w:val="yellow"/>
        </w:rPr>
        <w:t>1/2π</w:t>
      </w:r>
      <w:proofErr w:type="spellStart"/>
      <w:r w:rsidRPr="006D5CE0">
        <w:rPr>
          <w:highlight w:val="yellow"/>
        </w:rPr>
        <w:t>fC</w:t>
      </w:r>
      <w:proofErr w:type="spellEnd"/>
    </w:p>
    <w:p w:rsidR="00CE25F1" w:rsidRPr="006D5CE0" w:rsidRDefault="00CE25F1" w:rsidP="006D5CE0">
      <w:pPr>
        <w:pStyle w:val="ListParagraph"/>
        <w:numPr>
          <w:ilvl w:val="0"/>
          <w:numId w:val="2"/>
        </w:numPr>
        <w:rPr>
          <w:b/>
        </w:rPr>
      </w:pPr>
      <w:r w:rsidRPr="006D5CE0">
        <w:rPr>
          <w:b/>
        </w:rPr>
        <w:t>following are the ways by which light can interact with matter except</w:t>
      </w:r>
    </w:p>
    <w:p w:rsidR="00CE25F1" w:rsidRPr="006D5CE0" w:rsidRDefault="00F67759">
      <w:bookmarkStart w:id="0" w:name="_GoBack"/>
      <w:bookmarkEnd w:id="0"/>
      <w:r w:rsidRPr="00F67759">
        <w:rPr>
          <w:highlight w:val="yellow"/>
        </w:rPr>
        <w:t>Interference</w:t>
      </w:r>
    </w:p>
    <w:p w:rsidR="00CE25F1" w:rsidRPr="006D5CE0" w:rsidRDefault="00CE25F1"/>
    <w:p w:rsidR="005E209F" w:rsidRPr="006D5CE0" w:rsidRDefault="005E209F"/>
    <w:p w:rsidR="00C36721" w:rsidRPr="006D5CE0" w:rsidRDefault="00C36721"/>
    <w:p w:rsidR="00C36721" w:rsidRPr="006D5CE0" w:rsidRDefault="00C36721"/>
    <w:sectPr w:rsidR="00C36721" w:rsidRPr="006D5C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156C06"/>
    <w:multiLevelType w:val="hybridMultilevel"/>
    <w:tmpl w:val="AF500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B54E4A"/>
    <w:multiLevelType w:val="hybridMultilevel"/>
    <w:tmpl w:val="85D6E5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05B"/>
    <w:rsid w:val="0001518B"/>
    <w:rsid w:val="00090409"/>
    <w:rsid w:val="00183AE0"/>
    <w:rsid w:val="00191D85"/>
    <w:rsid w:val="0024724B"/>
    <w:rsid w:val="00293875"/>
    <w:rsid w:val="00573C51"/>
    <w:rsid w:val="005E209F"/>
    <w:rsid w:val="0066605B"/>
    <w:rsid w:val="006D5CE0"/>
    <w:rsid w:val="0077241E"/>
    <w:rsid w:val="008166FF"/>
    <w:rsid w:val="008F1558"/>
    <w:rsid w:val="00B4722C"/>
    <w:rsid w:val="00B60E78"/>
    <w:rsid w:val="00C278E9"/>
    <w:rsid w:val="00C36721"/>
    <w:rsid w:val="00C83055"/>
    <w:rsid w:val="00CE25F1"/>
    <w:rsid w:val="00D263F4"/>
    <w:rsid w:val="00D31D12"/>
    <w:rsid w:val="00D57D4C"/>
    <w:rsid w:val="00DF5926"/>
    <w:rsid w:val="00E5085B"/>
    <w:rsid w:val="00EA1535"/>
    <w:rsid w:val="00F67759"/>
    <w:rsid w:val="00FB4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14252"/>
  <w15:chartTrackingRefBased/>
  <w15:docId w15:val="{C34D612A-9186-4B09-B324-F09232CEB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41E"/>
  </w:style>
  <w:style w:type="paragraph" w:styleId="Heading1">
    <w:name w:val="heading 1"/>
    <w:basedOn w:val="Normal"/>
    <w:link w:val="Heading1Char"/>
    <w:uiPriority w:val="9"/>
    <w:qFormat/>
    <w:rsid w:val="008166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60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605B"/>
    <w:rPr>
      <w:b/>
      <w:bCs/>
    </w:rPr>
  </w:style>
  <w:style w:type="paragraph" w:styleId="ListParagraph">
    <w:name w:val="List Paragraph"/>
    <w:basedOn w:val="Normal"/>
    <w:uiPriority w:val="34"/>
    <w:qFormat/>
    <w:rsid w:val="00D263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166FF"/>
    <w:rPr>
      <w:rFonts w:ascii="Times New Roman" w:eastAsia="Times New Roman" w:hAnsi="Times New Roman" w:cs="Times New Roman"/>
      <w:b/>
      <w:bCs/>
      <w:kern w:val="36"/>
      <w:sz w:val="48"/>
      <w:szCs w:val="48"/>
    </w:rPr>
  </w:style>
  <w:style w:type="character" w:customStyle="1" w:styleId="hgkelc">
    <w:name w:val="hgkelc"/>
    <w:basedOn w:val="DefaultParagraphFont"/>
    <w:rsid w:val="008166FF"/>
  </w:style>
  <w:style w:type="character" w:customStyle="1" w:styleId="mord">
    <w:name w:val="mord"/>
    <w:basedOn w:val="DefaultParagraphFont"/>
    <w:rsid w:val="00DF5926"/>
  </w:style>
  <w:style w:type="character" w:customStyle="1" w:styleId="vlist-s">
    <w:name w:val="vlist-s"/>
    <w:basedOn w:val="DefaultParagraphFont"/>
    <w:rsid w:val="00DF5926"/>
  </w:style>
  <w:style w:type="character" w:customStyle="1" w:styleId="mrel">
    <w:name w:val="mrel"/>
    <w:basedOn w:val="DefaultParagraphFont"/>
    <w:rsid w:val="00DF5926"/>
  </w:style>
  <w:style w:type="character" w:customStyle="1" w:styleId="mopen">
    <w:name w:val="mopen"/>
    <w:basedOn w:val="DefaultParagraphFont"/>
    <w:rsid w:val="00DF5926"/>
  </w:style>
  <w:style w:type="character" w:customStyle="1" w:styleId="delimsizing">
    <w:name w:val="delimsizing"/>
    <w:basedOn w:val="DefaultParagraphFont"/>
    <w:rsid w:val="00DF5926"/>
  </w:style>
  <w:style w:type="character" w:customStyle="1" w:styleId="mclose">
    <w:name w:val="mclose"/>
    <w:basedOn w:val="DefaultParagraphFont"/>
    <w:rsid w:val="00DF5926"/>
  </w:style>
  <w:style w:type="character" w:customStyle="1" w:styleId="mbin">
    <w:name w:val="mbin"/>
    <w:basedOn w:val="DefaultParagraphFont"/>
    <w:rsid w:val="00DF5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8551">
      <w:bodyDiv w:val="1"/>
      <w:marLeft w:val="0"/>
      <w:marRight w:val="0"/>
      <w:marTop w:val="0"/>
      <w:marBottom w:val="0"/>
      <w:divBdr>
        <w:top w:val="none" w:sz="0" w:space="0" w:color="auto"/>
        <w:left w:val="none" w:sz="0" w:space="0" w:color="auto"/>
        <w:bottom w:val="none" w:sz="0" w:space="0" w:color="auto"/>
        <w:right w:val="none" w:sz="0" w:space="0" w:color="auto"/>
      </w:divBdr>
      <w:divsChild>
        <w:div w:id="1392345044">
          <w:marLeft w:val="0"/>
          <w:marRight w:val="0"/>
          <w:marTop w:val="0"/>
          <w:marBottom w:val="0"/>
          <w:divBdr>
            <w:top w:val="none" w:sz="0" w:space="0" w:color="auto"/>
            <w:left w:val="none" w:sz="0" w:space="0" w:color="auto"/>
            <w:bottom w:val="none" w:sz="0" w:space="0" w:color="auto"/>
            <w:right w:val="none" w:sz="0" w:space="0" w:color="auto"/>
          </w:divBdr>
          <w:divsChild>
            <w:div w:id="237710294">
              <w:marLeft w:val="0"/>
              <w:marRight w:val="0"/>
              <w:marTop w:val="0"/>
              <w:marBottom w:val="0"/>
              <w:divBdr>
                <w:top w:val="none" w:sz="0" w:space="0" w:color="auto"/>
                <w:left w:val="none" w:sz="0" w:space="0" w:color="auto"/>
                <w:bottom w:val="none" w:sz="0" w:space="0" w:color="auto"/>
                <w:right w:val="none" w:sz="0" w:space="0" w:color="auto"/>
              </w:divBdr>
              <w:divsChild>
                <w:div w:id="156696816">
                  <w:marLeft w:val="0"/>
                  <w:marRight w:val="0"/>
                  <w:marTop w:val="0"/>
                  <w:marBottom w:val="0"/>
                  <w:divBdr>
                    <w:top w:val="none" w:sz="0" w:space="0" w:color="auto"/>
                    <w:left w:val="none" w:sz="0" w:space="0" w:color="auto"/>
                    <w:bottom w:val="none" w:sz="0" w:space="0" w:color="auto"/>
                    <w:right w:val="none" w:sz="0" w:space="0" w:color="auto"/>
                  </w:divBdr>
                  <w:divsChild>
                    <w:div w:id="1032728072">
                      <w:marLeft w:val="0"/>
                      <w:marRight w:val="0"/>
                      <w:marTop w:val="0"/>
                      <w:marBottom w:val="75"/>
                      <w:divBdr>
                        <w:top w:val="none" w:sz="0" w:space="0" w:color="auto"/>
                        <w:left w:val="none" w:sz="0" w:space="0" w:color="auto"/>
                        <w:bottom w:val="none" w:sz="0" w:space="0" w:color="auto"/>
                        <w:right w:val="none" w:sz="0" w:space="0" w:color="auto"/>
                      </w:divBdr>
                      <w:divsChild>
                        <w:div w:id="202246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570327">
          <w:marLeft w:val="0"/>
          <w:marRight w:val="0"/>
          <w:marTop w:val="0"/>
          <w:marBottom w:val="0"/>
          <w:divBdr>
            <w:top w:val="none" w:sz="0" w:space="0" w:color="auto"/>
            <w:left w:val="none" w:sz="0" w:space="0" w:color="auto"/>
            <w:bottom w:val="none" w:sz="0" w:space="0" w:color="auto"/>
            <w:right w:val="none" w:sz="0" w:space="0" w:color="auto"/>
          </w:divBdr>
          <w:divsChild>
            <w:div w:id="473525852">
              <w:marLeft w:val="0"/>
              <w:marRight w:val="0"/>
              <w:marTop w:val="0"/>
              <w:marBottom w:val="0"/>
              <w:divBdr>
                <w:top w:val="none" w:sz="0" w:space="0" w:color="auto"/>
                <w:left w:val="none" w:sz="0" w:space="0" w:color="auto"/>
                <w:bottom w:val="none" w:sz="0" w:space="0" w:color="auto"/>
                <w:right w:val="none" w:sz="0" w:space="0" w:color="auto"/>
              </w:divBdr>
              <w:divsChild>
                <w:div w:id="4976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49437">
      <w:bodyDiv w:val="1"/>
      <w:marLeft w:val="0"/>
      <w:marRight w:val="0"/>
      <w:marTop w:val="0"/>
      <w:marBottom w:val="0"/>
      <w:divBdr>
        <w:top w:val="none" w:sz="0" w:space="0" w:color="auto"/>
        <w:left w:val="none" w:sz="0" w:space="0" w:color="auto"/>
        <w:bottom w:val="none" w:sz="0" w:space="0" w:color="auto"/>
        <w:right w:val="none" w:sz="0" w:space="0" w:color="auto"/>
      </w:divBdr>
    </w:div>
    <w:div w:id="351952802">
      <w:bodyDiv w:val="1"/>
      <w:marLeft w:val="0"/>
      <w:marRight w:val="0"/>
      <w:marTop w:val="0"/>
      <w:marBottom w:val="0"/>
      <w:divBdr>
        <w:top w:val="none" w:sz="0" w:space="0" w:color="auto"/>
        <w:left w:val="none" w:sz="0" w:space="0" w:color="auto"/>
        <w:bottom w:val="none" w:sz="0" w:space="0" w:color="auto"/>
        <w:right w:val="none" w:sz="0" w:space="0" w:color="auto"/>
      </w:divBdr>
    </w:div>
    <w:div w:id="424806482">
      <w:bodyDiv w:val="1"/>
      <w:marLeft w:val="0"/>
      <w:marRight w:val="0"/>
      <w:marTop w:val="0"/>
      <w:marBottom w:val="0"/>
      <w:divBdr>
        <w:top w:val="none" w:sz="0" w:space="0" w:color="auto"/>
        <w:left w:val="none" w:sz="0" w:space="0" w:color="auto"/>
        <w:bottom w:val="none" w:sz="0" w:space="0" w:color="auto"/>
        <w:right w:val="none" w:sz="0" w:space="0" w:color="auto"/>
      </w:divBdr>
    </w:div>
    <w:div w:id="1006906218">
      <w:bodyDiv w:val="1"/>
      <w:marLeft w:val="0"/>
      <w:marRight w:val="0"/>
      <w:marTop w:val="0"/>
      <w:marBottom w:val="0"/>
      <w:divBdr>
        <w:top w:val="none" w:sz="0" w:space="0" w:color="auto"/>
        <w:left w:val="none" w:sz="0" w:space="0" w:color="auto"/>
        <w:bottom w:val="none" w:sz="0" w:space="0" w:color="auto"/>
        <w:right w:val="none" w:sz="0" w:space="0" w:color="auto"/>
      </w:divBdr>
    </w:div>
    <w:div w:id="1008290494">
      <w:bodyDiv w:val="1"/>
      <w:marLeft w:val="0"/>
      <w:marRight w:val="0"/>
      <w:marTop w:val="0"/>
      <w:marBottom w:val="0"/>
      <w:divBdr>
        <w:top w:val="none" w:sz="0" w:space="0" w:color="auto"/>
        <w:left w:val="none" w:sz="0" w:space="0" w:color="auto"/>
        <w:bottom w:val="none" w:sz="0" w:space="0" w:color="auto"/>
        <w:right w:val="none" w:sz="0" w:space="0" w:color="auto"/>
      </w:divBdr>
    </w:div>
    <w:div w:id="1027415097">
      <w:bodyDiv w:val="1"/>
      <w:marLeft w:val="0"/>
      <w:marRight w:val="0"/>
      <w:marTop w:val="0"/>
      <w:marBottom w:val="0"/>
      <w:divBdr>
        <w:top w:val="none" w:sz="0" w:space="0" w:color="auto"/>
        <w:left w:val="none" w:sz="0" w:space="0" w:color="auto"/>
        <w:bottom w:val="none" w:sz="0" w:space="0" w:color="auto"/>
        <w:right w:val="none" w:sz="0" w:space="0" w:color="auto"/>
      </w:divBdr>
    </w:div>
    <w:div w:id="1137259041">
      <w:bodyDiv w:val="1"/>
      <w:marLeft w:val="0"/>
      <w:marRight w:val="0"/>
      <w:marTop w:val="0"/>
      <w:marBottom w:val="0"/>
      <w:divBdr>
        <w:top w:val="none" w:sz="0" w:space="0" w:color="auto"/>
        <w:left w:val="none" w:sz="0" w:space="0" w:color="auto"/>
        <w:bottom w:val="none" w:sz="0" w:space="0" w:color="auto"/>
        <w:right w:val="none" w:sz="0" w:space="0" w:color="auto"/>
      </w:divBdr>
    </w:div>
    <w:div w:id="1313758410">
      <w:bodyDiv w:val="1"/>
      <w:marLeft w:val="0"/>
      <w:marRight w:val="0"/>
      <w:marTop w:val="0"/>
      <w:marBottom w:val="0"/>
      <w:divBdr>
        <w:top w:val="none" w:sz="0" w:space="0" w:color="auto"/>
        <w:left w:val="none" w:sz="0" w:space="0" w:color="auto"/>
        <w:bottom w:val="none" w:sz="0" w:space="0" w:color="auto"/>
        <w:right w:val="none" w:sz="0" w:space="0" w:color="auto"/>
      </w:divBdr>
    </w:div>
    <w:div w:id="1718892872">
      <w:bodyDiv w:val="1"/>
      <w:marLeft w:val="0"/>
      <w:marRight w:val="0"/>
      <w:marTop w:val="0"/>
      <w:marBottom w:val="0"/>
      <w:divBdr>
        <w:top w:val="none" w:sz="0" w:space="0" w:color="auto"/>
        <w:left w:val="none" w:sz="0" w:space="0" w:color="auto"/>
        <w:bottom w:val="none" w:sz="0" w:space="0" w:color="auto"/>
        <w:right w:val="none" w:sz="0" w:space="0" w:color="auto"/>
      </w:divBdr>
    </w:div>
    <w:div w:id="175991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1611</TotalTime>
  <Pages>5</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dc:creator>
  <cp:keywords/>
  <dc:description/>
  <cp:lastModifiedBy>Huma</cp:lastModifiedBy>
  <cp:revision>1</cp:revision>
  <dcterms:created xsi:type="dcterms:W3CDTF">2021-08-15T13:25:00Z</dcterms:created>
  <dcterms:modified xsi:type="dcterms:W3CDTF">2021-08-17T18:16:00Z</dcterms:modified>
</cp:coreProperties>
</file>