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238D" w:rsidRPr="00A32C73" w:rsidRDefault="00F437AE" w:rsidP="00A32C73">
      <w:pPr>
        <w:pStyle w:val="NormalWeb"/>
        <w:shd w:val="clear" w:color="auto" w:fill="FFFFFF"/>
        <w:spacing w:before="92"/>
        <w:jc w:val="center"/>
        <w:rPr>
          <w:rFonts w:ascii="Aharoni" w:hAnsi="Aharoni" w:cs="Aharoni" w:hint="cs"/>
          <w:color w:val="002060"/>
          <w:sz w:val="36"/>
          <w:szCs w:val="36"/>
        </w:rPr>
      </w:pPr>
      <w:r w:rsidRPr="00A32C73">
        <w:rPr>
          <w:rFonts w:ascii="Aharoni" w:hAnsi="Aharoni" w:cs="Aharoni" w:hint="cs"/>
          <w:color w:val="002060"/>
          <w:sz w:val="36"/>
          <w:szCs w:val="36"/>
        </w:rPr>
        <w:t>BT</w:t>
      </w:r>
      <w:r w:rsidRPr="00DB5761">
        <w:rPr>
          <w:rFonts w:ascii="Aharoni" w:hAnsi="Aharoni" w:cs="Aharoni" w:hint="cs"/>
          <w:color w:val="C00000"/>
          <w:sz w:val="36"/>
          <w:szCs w:val="36"/>
        </w:rPr>
        <w:t>504</w:t>
      </w:r>
      <w:r w:rsidRPr="00A32C73">
        <w:rPr>
          <w:rFonts w:ascii="Aharoni" w:hAnsi="Aharoni" w:cs="Aharoni" w:hint="cs"/>
          <w:color w:val="002060"/>
          <w:sz w:val="36"/>
          <w:szCs w:val="36"/>
        </w:rPr>
        <w:t xml:space="preserve"> ( </w:t>
      </w:r>
      <w:r w:rsidRPr="00DB5761">
        <w:rPr>
          <w:rFonts w:ascii="Aharoni" w:hAnsi="Aharoni" w:cs="Aharoni" w:hint="cs"/>
          <w:color w:val="C00000"/>
          <w:sz w:val="36"/>
          <w:szCs w:val="36"/>
        </w:rPr>
        <w:t>Genomics</w:t>
      </w:r>
      <w:r w:rsidRPr="00A32C73">
        <w:rPr>
          <w:rFonts w:ascii="Aharoni" w:hAnsi="Aharoni" w:cs="Aharoni" w:hint="cs"/>
          <w:color w:val="002060"/>
          <w:sz w:val="36"/>
          <w:szCs w:val="36"/>
        </w:rPr>
        <w:t xml:space="preserve"> and </w:t>
      </w:r>
      <w:r w:rsidRPr="00DB5761">
        <w:rPr>
          <w:rFonts w:ascii="Aharoni" w:hAnsi="Aharoni" w:cs="Aharoni" w:hint="cs"/>
          <w:color w:val="C00000"/>
          <w:sz w:val="36"/>
          <w:szCs w:val="36"/>
        </w:rPr>
        <w:t>Proteomics</w:t>
      </w:r>
      <w:r w:rsidRPr="00A32C73">
        <w:rPr>
          <w:rFonts w:ascii="Aharoni" w:hAnsi="Aharoni" w:cs="Aharoni" w:hint="cs"/>
          <w:color w:val="002060"/>
          <w:sz w:val="36"/>
          <w:szCs w:val="36"/>
        </w:rPr>
        <w:t>)</w:t>
      </w:r>
    </w:p>
    <w:p w:rsidR="00FB31D2" w:rsidRPr="00A32C73" w:rsidRDefault="00F437AE" w:rsidP="00A32C73">
      <w:pPr>
        <w:pStyle w:val="NormalWeb"/>
        <w:shd w:val="clear" w:color="auto" w:fill="FFFFFF"/>
        <w:spacing w:before="92"/>
        <w:jc w:val="center"/>
        <w:rPr>
          <w:rFonts w:ascii="Aharoni" w:hAnsi="Aharoni" w:cs="Aharoni" w:hint="cs"/>
          <w:color w:val="002060"/>
          <w:sz w:val="36"/>
          <w:szCs w:val="36"/>
        </w:rPr>
      </w:pPr>
      <w:r w:rsidRPr="00DB5761">
        <w:rPr>
          <w:rFonts w:ascii="Aharoni" w:hAnsi="Aharoni" w:cs="Aharoni" w:hint="cs"/>
          <w:color w:val="C00000"/>
          <w:sz w:val="36"/>
          <w:szCs w:val="36"/>
        </w:rPr>
        <w:t>Midterm</w:t>
      </w:r>
      <w:r w:rsidRPr="00A32C73">
        <w:rPr>
          <w:rFonts w:ascii="Aharoni" w:hAnsi="Aharoni" w:cs="Aharoni" w:hint="cs"/>
          <w:color w:val="002060"/>
          <w:sz w:val="36"/>
          <w:szCs w:val="36"/>
        </w:rPr>
        <w:t xml:space="preserve"> – Spring </w:t>
      </w:r>
      <w:r w:rsidRPr="00A32C73">
        <w:rPr>
          <w:rFonts w:ascii="Aharoni" w:hAnsi="Aharoni" w:cs="Aharoni" w:hint="cs"/>
          <w:color w:val="C00000"/>
          <w:sz w:val="36"/>
          <w:szCs w:val="36"/>
        </w:rPr>
        <w:t>202</w:t>
      </w:r>
      <w:r w:rsidR="00FB31D2" w:rsidRPr="00A32C73">
        <w:rPr>
          <w:rFonts w:ascii="Aharoni" w:hAnsi="Aharoni" w:cs="Aharoni" w:hint="cs"/>
          <w:color w:val="C00000"/>
          <w:sz w:val="36"/>
          <w:szCs w:val="36"/>
        </w:rPr>
        <w:t>3</w:t>
      </w:r>
      <w:r w:rsidR="00FB31D2" w:rsidRPr="00A32C73">
        <w:rPr>
          <w:rFonts w:ascii="Aharoni" w:hAnsi="Aharoni" w:cs="Aharoni" w:hint="cs"/>
          <w:color w:val="002060"/>
          <w:sz w:val="36"/>
          <w:szCs w:val="36"/>
        </w:rPr>
        <w:t xml:space="preserve"> ( Current + Past )</w:t>
      </w:r>
    </w:p>
    <w:p w:rsidR="00F437AE" w:rsidRPr="00A32C73" w:rsidRDefault="00FB31D2" w:rsidP="00A32C73">
      <w:pPr>
        <w:pStyle w:val="NormalWeb"/>
        <w:shd w:val="clear" w:color="auto" w:fill="FFFFFF"/>
        <w:spacing w:before="92"/>
        <w:jc w:val="center"/>
        <w:rPr>
          <w:rFonts w:ascii="Aharoni" w:hAnsi="Aharoni" w:cs="Aharoni" w:hint="cs"/>
          <w:color w:val="002060"/>
          <w:sz w:val="36"/>
          <w:szCs w:val="36"/>
        </w:rPr>
      </w:pPr>
      <w:r w:rsidRPr="00A32C73">
        <w:rPr>
          <w:rFonts w:ascii="Aharoni" w:hAnsi="Aharoni" w:cs="Aharoni" w:hint="cs"/>
          <w:color w:val="002060"/>
          <w:sz w:val="36"/>
          <w:szCs w:val="36"/>
        </w:rPr>
        <w:t xml:space="preserve">Solved By </w:t>
      </w:r>
      <w:r w:rsidRPr="00A32C73">
        <w:rPr>
          <w:rFonts w:ascii="Aharoni" w:hAnsi="Aharoni" w:cs="Aharoni" w:hint="cs"/>
          <w:color w:val="C00000"/>
          <w:sz w:val="36"/>
          <w:szCs w:val="36"/>
        </w:rPr>
        <w:t>Bella</w:t>
      </w:r>
    </w:p>
    <w:p w:rsidR="00FB31D2" w:rsidRPr="00A32C73" w:rsidRDefault="00FB31D2" w:rsidP="00A32C73">
      <w:pPr>
        <w:pStyle w:val="NormalWeb"/>
        <w:shd w:val="clear" w:color="auto" w:fill="FFFFFF"/>
        <w:spacing w:before="92"/>
        <w:jc w:val="center"/>
        <w:rPr>
          <w:rFonts w:ascii="Aharoni" w:hAnsi="Aharoni" w:cs="Aharoni" w:hint="cs"/>
          <w:color w:val="002060"/>
          <w:sz w:val="36"/>
          <w:szCs w:val="36"/>
        </w:rPr>
      </w:pPr>
      <w:r w:rsidRPr="00A32C73">
        <w:rPr>
          <w:rFonts w:ascii="Aharoni" w:hAnsi="Aharoni" w:cs="Aharoni" w:hint="cs"/>
          <w:color w:val="002060"/>
          <w:sz w:val="36"/>
          <w:szCs w:val="36"/>
        </w:rPr>
        <w:t xml:space="preserve">We </w:t>
      </w:r>
      <w:r w:rsidRPr="00A32C73">
        <w:rPr>
          <w:rFonts w:ascii="Aharoni" w:hAnsi="Aharoni" w:cs="Aharoni" w:hint="cs"/>
          <w:color w:val="C00000"/>
          <w:sz w:val="36"/>
          <w:szCs w:val="36"/>
        </w:rPr>
        <w:t>Grow</w:t>
      </w:r>
      <w:r w:rsidRPr="00A32C73">
        <w:rPr>
          <w:rFonts w:ascii="Aharoni" w:hAnsi="Aharoni" w:cs="Aharoni" w:hint="cs"/>
          <w:color w:val="002060"/>
          <w:sz w:val="36"/>
          <w:szCs w:val="36"/>
        </w:rPr>
        <w:t xml:space="preserve"> Together</w:t>
      </w:r>
    </w:p>
    <w:p w:rsidR="00DB5761" w:rsidRDefault="00DB5761" w:rsidP="0038116A">
      <w:pPr>
        <w:rPr>
          <w:rFonts w:ascii="Amasis MT Pro" w:hAnsi="Amasis MT Pro"/>
          <w:b/>
          <w:bCs/>
          <w:color w:val="C00000"/>
          <w:sz w:val="24"/>
          <w:szCs w:val="24"/>
        </w:rPr>
      </w:pP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Write down main format of microarray technique? (3)</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Cartridge-based Spotted Electronic</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Spotted Glass Slide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Tissue Section Slide</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Write different techniques of physical mapping?</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Cytogenetic map</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A restriction map</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Fluorescent in situ hybridization</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Sequence tagged site (STS) map</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Nucleotide sequence map</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What is prerequisite is determination of genome sequence?</w:t>
      </w:r>
    </w:p>
    <w:p w:rsidR="002A238D" w:rsidRPr="00ED40D1" w:rsidRDefault="002A238D" w:rsidP="0038116A">
      <w:p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Determination of entire genome sequence is a prerequisite to understand the complete biology of an organism.   </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Variation in bacterial genome?</w:t>
      </w:r>
    </w:p>
    <w:p w:rsidR="002A238D" w:rsidRPr="00ED40D1" w:rsidRDefault="002A238D" w:rsidP="0038116A">
      <w:pPr>
        <w:pStyle w:val="ListParagraph"/>
        <w:numPr>
          <w:ilvl w:val="0"/>
          <w:numId w:val="1"/>
        </w:numPr>
        <w:rPr>
          <w:rFonts w:ascii="Amasis MT Pro" w:hAnsi="Amasis MT Pro"/>
          <w:color w:val="000000" w:themeColor="text1"/>
          <w:sz w:val="24"/>
          <w:szCs w:val="24"/>
        </w:rPr>
      </w:pPr>
      <w:proofErr w:type="spellStart"/>
      <w:r w:rsidRPr="00ED40D1">
        <w:rPr>
          <w:rFonts w:ascii="Amasis MT Pro" w:hAnsi="Amasis MT Pro"/>
          <w:color w:val="000000" w:themeColor="text1"/>
          <w:sz w:val="24"/>
          <w:szCs w:val="24"/>
        </w:rPr>
        <w:t>Tremblaya</w:t>
      </w:r>
      <w:proofErr w:type="spellEnd"/>
      <w:r w:rsidRPr="00ED40D1">
        <w:rPr>
          <w:rFonts w:ascii="Amasis MT Pro" w:hAnsi="Amasis MT Pro"/>
          <w:color w:val="000000" w:themeColor="text1"/>
          <w:sz w:val="24"/>
          <w:szCs w:val="24"/>
        </w:rPr>
        <w:t xml:space="preserve"> </w:t>
      </w:r>
      <w:proofErr w:type="spellStart"/>
      <w:r w:rsidRPr="00ED40D1">
        <w:rPr>
          <w:rFonts w:ascii="Amasis MT Pro" w:hAnsi="Amasis MT Pro"/>
          <w:color w:val="000000" w:themeColor="text1"/>
          <w:sz w:val="24"/>
          <w:szCs w:val="24"/>
        </w:rPr>
        <w:t>princeps</w:t>
      </w:r>
      <w:proofErr w:type="spellEnd"/>
      <w:r w:rsidRPr="00ED40D1">
        <w:rPr>
          <w:rFonts w:ascii="Amasis MT Pro" w:hAnsi="Amasis MT Pro"/>
          <w:color w:val="000000" w:themeColor="text1"/>
          <w:sz w:val="24"/>
          <w:szCs w:val="24"/>
        </w:rPr>
        <w:t xml:space="preserve"> 140kb, 121 coding sequences</w:t>
      </w:r>
    </w:p>
    <w:p w:rsidR="002A238D" w:rsidRPr="00ED40D1" w:rsidRDefault="002A238D" w:rsidP="0038116A">
      <w:pPr>
        <w:pStyle w:val="ListParagraph"/>
        <w:numPr>
          <w:ilvl w:val="0"/>
          <w:numId w:val="1"/>
        </w:numPr>
        <w:rPr>
          <w:rFonts w:ascii="Amasis MT Pro" w:hAnsi="Amasis MT Pro"/>
          <w:color w:val="000000" w:themeColor="text1"/>
          <w:sz w:val="24"/>
          <w:szCs w:val="24"/>
        </w:rPr>
      </w:pPr>
      <w:proofErr w:type="spellStart"/>
      <w:r w:rsidRPr="00ED40D1">
        <w:rPr>
          <w:rFonts w:ascii="Amasis MT Pro" w:hAnsi="Amasis MT Pro"/>
          <w:color w:val="000000" w:themeColor="text1"/>
          <w:sz w:val="24"/>
          <w:szCs w:val="24"/>
        </w:rPr>
        <w:t>Sorangium</w:t>
      </w:r>
      <w:proofErr w:type="spellEnd"/>
      <w:r w:rsidRPr="00ED40D1">
        <w:rPr>
          <w:rFonts w:ascii="Amasis MT Pro" w:hAnsi="Amasis MT Pro"/>
          <w:color w:val="000000" w:themeColor="text1"/>
          <w:sz w:val="24"/>
          <w:szCs w:val="24"/>
        </w:rPr>
        <w:t xml:space="preserve"> </w:t>
      </w:r>
      <w:proofErr w:type="spellStart"/>
      <w:r w:rsidRPr="00ED40D1">
        <w:rPr>
          <w:rFonts w:ascii="Amasis MT Pro" w:hAnsi="Amasis MT Pro"/>
          <w:color w:val="000000" w:themeColor="text1"/>
          <w:sz w:val="24"/>
          <w:szCs w:val="24"/>
        </w:rPr>
        <w:t>cellulosum</w:t>
      </w:r>
      <w:proofErr w:type="spellEnd"/>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14000kb</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11599 coding sequences</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Position independent method?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No information about the location of the gene.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Starting at the phenotype, determining which protein was involved and getting to gene through the protein.</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Starting from the approximate location of gene, to finding the gene itself, then translating it to learn about the protein and its function.</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Positional cloning or reverse genetics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Mostly identifying and isolating the protein product of the gene.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Such genes usually produce large amounts of well-known and well studied proteins.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Two common methods used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Gene-specific oligonucleotides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Antibody Methods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lastRenderedPageBreak/>
        <w:t xml:space="preserve">Recombination mapping and/or somatic cell mapping to defined the region of interest as tightly as possible.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Chromosomes are inherited as intact units, so it is reasoned that the alleles of some pairs of genes will inherit together because they are on the same chromosome.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Different approaches are used for identification of disease genes</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3 Function of miRNA?</w:t>
      </w:r>
    </w:p>
    <w:p w:rsidR="002A238D" w:rsidRPr="00ED40D1" w:rsidRDefault="002A238D" w:rsidP="006C20B0">
      <w:pPr>
        <w:pStyle w:val="ListParagraph"/>
        <w:numPr>
          <w:ilvl w:val="0"/>
          <w:numId w:val="3"/>
        </w:numPr>
        <w:rPr>
          <w:rFonts w:ascii="Amasis MT Pro" w:hAnsi="Amasis MT Pro"/>
          <w:color w:val="000000" w:themeColor="text1"/>
          <w:sz w:val="24"/>
          <w:szCs w:val="24"/>
        </w:rPr>
      </w:pPr>
      <w:r w:rsidRPr="00ED40D1">
        <w:rPr>
          <w:rFonts w:ascii="Amasis MT Pro" w:hAnsi="Amasis MT Pro"/>
          <w:color w:val="000000" w:themeColor="text1"/>
          <w:sz w:val="24"/>
          <w:szCs w:val="24"/>
        </w:rPr>
        <w:t>Involved in the post-transcriptional regulation of gene expression</w:t>
      </w:r>
    </w:p>
    <w:p w:rsidR="002A238D" w:rsidRPr="00ED40D1" w:rsidRDefault="002A238D" w:rsidP="006C20B0">
      <w:pPr>
        <w:pStyle w:val="ListParagraph"/>
        <w:numPr>
          <w:ilvl w:val="0"/>
          <w:numId w:val="3"/>
        </w:numPr>
        <w:rPr>
          <w:rFonts w:ascii="Amasis MT Pro" w:hAnsi="Amasis MT Pro"/>
          <w:color w:val="000000" w:themeColor="text1"/>
          <w:sz w:val="24"/>
          <w:szCs w:val="24"/>
        </w:rPr>
      </w:pPr>
      <w:r w:rsidRPr="00ED40D1">
        <w:rPr>
          <w:rFonts w:ascii="Amasis MT Pro" w:hAnsi="Amasis MT Pro"/>
          <w:color w:val="000000" w:themeColor="text1"/>
          <w:sz w:val="24"/>
          <w:szCs w:val="24"/>
        </w:rPr>
        <w:t>Important in development</w:t>
      </w:r>
    </w:p>
    <w:p w:rsidR="002A238D" w:rsidRPr="00ED40D1" w:rsidRDefault="002A238D" w:rsidP="006C20B0">
      <w:pPr>
        <w:pStyle w:val="ListParagraph"/>
        <w:numPr>
          <w:ilvl w:val="0"/>
          <w:numId w:val="3"/>
        </w:numPr>
        <w:rPr>
          <w:rFonts w:ascii="Amasis MT Pro" w:hAnsi="Amasis MT Pro"/>
          <w:color w:val="000000" w:themeColor="text1"/>
          <w:sz w:val="24"/>
          <w:szCs w:val="24"/>
        </w:rPr>
      </w:pPr>
      <w:r w:rsidRPr="00ED40D1">
        <w:rPr>
          <w:rFonts w:ascii="Amasis MT Pro" w:hAnsi="Amasis MT Pro"/>
          <w:color w:val="000000" w:themeColor="text1"/>
          <w:sz w:val="24"/>
          <w:szCs w:val="24"/>
        </w:rPr>
        <w:t>Metabolic regulation (miR-375 &amp; insulin secretion)</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Insertion sequence elements?</w:t>
      </w:r>
    </w:p>
    <w:p w:rsidR="002A238D" w:rsidRPr="00ED40D1" w:rsidRDefault="002A238D" w:rsidP="006C20B0">
      <w:pPr>
        <w:pStyle w:val="ListParagraph"/>
        <w:numPr>
          <w:ilvl w:val="0"/>
          <w:numId w:val="6"/>
        </w:numPr>
        <w:rPr>
          <w:rFonts w:ascii="Amasis MT Pro" w:hAnsi="Amasis MT Pro"/>
          <w:color w:val="000000" w:themeColor="text1"/>
          <w:sz w:val="24"/>
          <w:szCs w:val="24"/>
        </w:rPr>
      </w:pPr>
      <w:r w:rsidRPr="00ED40D1">
        <w:rPr>
          <w:rFonts w:ascii="Amasis MT Pro" w:hAnsi="Amasis MT Pro"/>
          <w:color w:val="000000" w:themeColor="text1"/>
          <w:sz w:val="24"/>
          <w:szCs w:val="24"/>
        </w:rPr>
        <w:t>The simplest transposable elements</w:t>
      </w:r>
    </w:p>
    <w:p w:rsidR="002A238D" w:rsidRPr="00ED40D1" w:rsidRDefault="002A238D" w:rsidP="006C20B0">
      <w:pPr>
        <w:pStyle w:val="ListParagraph"/>
        <w:numPr>
          <w:ilvl w:val="0"/>
          <w:numId w:val="5"/>
        </w:numPr>
        <w:rPr>
          <w:rFonts w:ascii="Amasis MT Pro" w:hAnsi="Amasis MT Pro"/>
          <w:color w:val="000000" w:themeColor="text1"/>
          <w:sz w:val="24"/>
          <w:szCs w:val="24"/>
        </w:rPr>
      </w:pPr>
      <w:r w:rsidRPr="00ED40D1">
        <w:rPr>
          <w:rFonts w:ascii="Amasis MT Pro" w:hAnsi="Amasis MT Pro"/>
          <w:color w:val="000000" w:themeColor="text1"/>
          <w:sz w:val="24"/>
          <w:szCs w:val="24"/>
        </w:rPr>
        <w:t>Code only for the ability to transpose</w:t>
      </w:r>
    </w:p>
    <w:p w:rsidR="002A238D" w:rsidRPr="00ED40D1" w:rsidRDefault="002A238D" w:rsidP="006C20B0">
      <w:pPr>
        <w:pStyle w:val="ListParagraph"/>
        <w:numPr>
          <w:ilvl w:val="0"/>
          <w:numId w:val="4"/>
        </w:numPr>
        <w:rPr>
          <w:rFonts w:ascii="Amasis MT Pro" w:hAnsi="Amasis MT Pro"/>
          <w:color w:val="000000" w:themeColor="text1"/>
          <w:sz w:val="24"/>
          <w:szCs w:val="24"/>
        </w:rPr>
      </w:pPr>
      <w:r w:rsidRPr="00ED40D1">
        <w:rPr>
          <w:rFonts w:ascii="Amasis MT Pro" w:hAnsi="Amasis MT Pro"/>
          <w:color w:val="000000" w:themeColor="text1"/>
          <w:sz w:val="24"/>
          <w:szCs w:val="24"/>
        </w:rPr>
        <w:t>Prokaryotes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Usually very small (&lt; 1 Kb to 2 Kb)</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Flanked by inverted repeat sequences (IRs)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Encode at least one gene that provides their own transposition functions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Do not code for noticeable (phenotypic) traits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Can cause mutations by transposition into genes</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Difference between eukaryotic and prokaryotic DNA transcription?</w:t>
      </w:r>
    </w:p>
    <w:p w:rsidR="002A238D" w:rsidRPr="0064150F" w:rsidRDefault="002A238D" w:rsidP="0038116A">
      <w:pPr>
        <w:rPr>
          <w:rFonts w:ascii="Amasis MT Pro" w:hAnsi="Amasis MT Pro"/>
          <w:b/>
          <w:bCs/>
          <w:color w:val="000000" w:themeColor="text1"/>
          <w:sz w:val="24"/>
          <w:szCs w:val="24"/>
        </w:rPr>
      </w:pPr>
      <w:r w:rsidRPr="0064150F">
        <w:rPr>
          <w:rFonts w:ascii="Amasis MT Pro" w:hAnsi="Amasis MT Pro"/>
          <w:b/>
          <w:bCs/>
          <w:color w:val="000000" w:themeColor="text1"/>
          <w:sz w:val="24"/>
          <w:szCs w:val="24"/>
        </w:rPr>
        <w:t>Prokaryotes</w:t>
      </w:r>
      <w:r w:rsidRPr="0064150F">
        <w:rPr>
          <w:rFonts w:ascii="Amasis MT Pro" w:hAnsi="Amasis MT Pro"/>
          <w:b/>
          <w:bCs/>
          <w:color w:val="000000" w:themeColor="text1"/>
          <w:sz w:val="24"/>
          <w:szCs w:val="24"/>
        </w:rPr>
        <w:tab/>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Operons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27% of E. coli genes (Housekeeping genes not in operons)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Simultaneous transcription and translation</w:t>
      </w:r>
      <w:r w:rsidRPr="00ED40D1">
        <w:rPr>
          <w:rFonts w:ascii="Amasis MT Pro" w:hAnsi="Amasis MT Pro"/>
          <w:color w:val="000000" w:themeColor="text1"/>
          <w:sz w:val="24"/>
          <w:szCs w:val="24"/>
        </w:rPr>
        <w:tab/>
      </w:r>
    </w:p>
    <w:p w:rsidR="002A238D" w:rsidRPr="0064150F" w:rsidRDefault="002A238D" w:rsidP="0038116A">
      <w:pPr>
        <w:ind w:left="90"/>
        <w:rPr>
          <w:rFonts w:ascii="Amasis MT Pro" w:hAnsi="Amasis MT Pro"/>
          <w:b/>
          <w:bCs/>
          <w:color w:val="000000" w:themeColor="text1"/>
          <w:sz w:val="24"/>
          <w:szCs w:val="24"/>
        </w:rPr>
      </w:pPr>
      <w:r w:rsidRPr="0064150F">
        <w:rPr>
          <w:rFonts w:ascii="Amasis MT Pro" w:hAnsi="Amasis MT Pro"/>
          <w:b/>
          <w:bCs/>
          <w:color w:val="000000" w:themeColor="text1"/>
          <w:sz w:val="24"/>
          <w:szCs w:val="24"/>
        </w:rPr>
        <w:t>Eukaryotes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No operons, but they still need to coordinate regulation.</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More kinds of control elements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RNA processing</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Chromatin remodeling.</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Histones must be modified to loosen DNA.</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 xml:space="preserve">Why Microarray needs to be scan, different colors and their result.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The scanner has a laser, a computer, and a camera.</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The laser causes the hybrid bonds to fluoresce.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The camera records the images produced when the laser scans the plate.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The computer allows to immediately view the results and it also stores the data.</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GREEN – the healthy sample hybridized more than the diseased sample.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RED – the diseased/cancerous sample hybridized more than the </w:t>
      </w:r>
      <w:proofErr w:type="spellStart"/>
      <w:r w:rsidRPr="00ED40D1">
        <w:rPr>
          <w:rFonts w:ascii="Amasis MT Pro" w:hAnsi="Amasis MT Pro"/>
          <w:color w:val="000000" w:themeColor="text1"/>
          <w:sz w:val="24"/>
          <w:szCs w:val="24"/>
        </w:rPr>
        <w:t>nondiseased</w:t>
      </w:r>
      <w:proofErr w:type="spellEnd"/>
      <w:r w:rsidRPr="00ED40D1">
        <w:rPr>
          <w:rFonts w:ascii="Amasis MT Pro" w:hAnsi="Amasis MT Pro"/>
          <w:color w:val="000000" w:themeColor="text1"/>
          <w:sz w:val="24"/>
          <w:szCs w:val="24"/>
        </w:rPr>
        <w:t xml:space="preserve"> sample.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YELLOW – both samples hybridized equally to the target DNA.</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BLACK – areas where neither sample hybridized to the target DNA.</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lastRenderedPageBreak/>
        <w:t>Steps of genome analysis?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Genome sequence assembled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Identify repetitive sequences – mask out</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Gene prediction – train a model for each genome.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Look for EST and cDNA sequences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Genome annotation</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Microarray analysis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Metabolic pathways and regulation</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Protein 2D gel electrophoresis.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Functional genomics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Gene location/gene map</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Self-comparison of proteome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Comparative genomics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Identify clusters of functionally related genes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Evolutionary modeling</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D-loop of human mitochondrial genome? (5)</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Circular, double stranded, 16.6 kb</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The two strands are notably different in base composition, leading to one strand being heavy (H strand) and the other light (L strand).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Both strands encode genes, although more are on the H strand.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A short region (1121 bp), the D loop is a DNA triple helix: two overlapping copies of the H strand.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The D loop is also the site where most of replication and transcription is controlled.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Genes are tightly packed, with almost no non-coding DNA outside of D loop.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Human mitochondrial genes contain no introns, although introns are found in the mitochondria of other groups (plants)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37 Genes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22 </w:t>
      </w:r>
      <w:proofErr w:type="spellStart"/>
      <w:r w:rsidRPr="00ED40D1">
        <w:rPr>
          <w:rFonts w:ascii="Amasis MT Pro" w:hAnsi="Amasis MT Pro"/>
          <w:color w:val="000000" w:themeColor="text1"/>
          <w:sz w:val="24"/>
          <w:szCs w:val="24"/>
        </w:rPr>
        <w:t>tRNAs</w:t>
      </w:r>
      <w:proofErr w:type="spellEnd"/>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2 </w:t>
      </w:r>
      <w:proofErr w:type="spellStart"/>
      <w:r w:rsidRPr="00ED40D1">
        <w:rPr>
          <w:rFonts w:ascii="Amasis MT Pro" w:hAnsi="Amasis MT Pro"/>
          <w:color w:val="000000" w:themeColor="text1"/>
          <w:sz w:val="24"/>
          <w:szCs w:val="24"/>
        </w:rPr>
        <w:t>rRNAs</w:t>
      </w:r>
      <w:proofErr w:type="spellEnd"/>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13 polypeptides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tRNA: only 60 of the 64 codons code for amino acids.  </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Advantage of microarray? (5)</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Provides data for thousands of genes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One experiment instead of many</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Fast and easy to obtain results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Closer to discovering cures for diseases and cancer</w:t>
      </w:r>
    </w:p>
    <w:p w:rsidR="0027003B" w:rsidRPr="00ED40D1" w:rsidRDefault="002A238D" w:rsidP="0027003B">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Different parts of DNA can be used to study gene expression</w:t>
      </w:r>
    </w:p>
    <w:p w:rsidR="007056D3" w:rsidRPr="0064150F" w:rsidRDefault="00FF08D9" w:rsidP="00FF08D9">
      <w:pPr>
        <w:pStyle w:val="Heading2"/>
        <w:shd w:val="clear" w:color="auto" w:fill="FFFFFF"/>
        <w:spacing w:before="306" w:beforeAutospacing="0" w:after="153" w:afterAutospacing="0"/>
        <w:rPr>
          <w:rFonts w:ascii="Amasis MT Pro" w:hAnsi="Amasis MT Pro" w:cs="Arial"/>
          <w:color w:val="C00000"/>
          <w:sz w:val="24"/>
          <w:szCs w:val="24"/>
        </w:rPr>
      </w:pPr>
      <w:r w:rsidRPr="00ED40D1">
        <w:rPr>
          <w:rFonts w:ascii="Amasis MT Pro" w:hAnsi="Amasis MT Pro" w:cs="Arial"/>
          <w:b w:val="0"/>
          <w:bCs w:val="0"/>
          <w:color w:val="000000" w:themeColor="text1"/>
          <w:sz w:val="24"/>
          <w:szCs w:val="24"/>
        </w:rPr>
        <w:t> </w:t>
      </w:r>
      <w:r w:rsidR="007056D3" w:rsidRPr="0064150F">
        <w:rPr>
          <w:rFonts w:ascii="Amasis MT Pro" w:hAnsi="Amasis MT Pro" w:cs="Arial"/>
          <w:color w:val="C00000"/>
          <w:sz w:val="24"/>
          <w:szCs w:val="24"/>
        </w:rPr>
        <w:t>Define physical mapping? 3</w:t>
      </w:r>
    </w:p>
    <w:p w:rsidR="00AC1ED9" w:rsidRPr="00ED40D1" w:rsidRDefault="007056D3" w:rsidP="007056D3">
      <w:pPr>
        <w:pStyle w:val="Heading2"/>
        <w:shd w:val="clear" w:color="auto" w:fill="FFFFFF"/>
        <w:spacing w:before="306" w:beforeAutospacing="0" w:after="153" w:afterAutospacing="0"/>
        <w:rPr>
          <w:rFonts w:ascii="Amasis MT Pro" w:hAnsi="Amasis MT Pro" w:cs="Helvetica"/>
          <w:b w:val="0"/>
          <w:bCs w:val="0"/>
          <w:color w:val="000000" w:themeColor="text1"/>
          <w:sz w:val="24"/>
          <w:szCs w:val="24"/>
        </w:rPr>
      </w:pPr>
      <w:r w:rsidRPr="00ED40D1">
        <w:rPr>
          <w:rFonts w:ascii="Amasis MT Pro" w:hAnsi="Amasis MT Pro" w:cs="Arial"/>
          <w:b w:val="0"/>
          <w:bCs w:val="0"/>
          <w:color w:val="000000" w:themeColor="text1"/>
          <w:sz w:val="24"/>
          <w:szCs w:val="24"/>
        </w:rPr>
        <w:t>Physical mapping is based on the direct analysis of DNA. Physical mapping places genes on the genomes in relation to distances measured in bp, kbp, and mbp.</w:t>
      </w:r>
      <w:r w:rsidR="00FF08D9" w:rsidRPr="00ED40D1">
        <w:rPr>
          <w:rFonts w:ascii="Amasis MT Pro" w:hAnsi="Amasis MT Pro" w:cs="Helvetica"/>
          <w:b w:val="0"/>
          <w:bCs w:val="0"/>
          <w:color w:val="000000" w:themeColor="text1"/>
          <w:sz w:val="24"/>
          <w:szCs w:val="24"/>
        </w:rPr>
        <w:tab/>
      </w:r>
    </w:p>
    <w:p w:rsidR="002F70F9" w:rsidRPr="0064150F" w:rsidRDefault="00B059B1" w:rsidP="007056D3">
      <w:pPr>
        <w:pStyle w:val="Heading2"/>
        <w:shd w:val="clear" w:color="auto" w:fill="FFFFFF"/>
        <w:spacing w:before="306" w:beforeAutospacing="0" w:after="153" w:afterAutospacing="0"/>
        <w:rPr>
          <w:rFonts w:ascii="Amasis MT Pro" w:hAnsi="Amasis MT Pro" w:cs="Arial"/>
          <w:color w:val="C00000"/>
          <w:sz w:val="24"/>
          <w:szCs w:val="24"/>
        </w:rPr>
      </w:pPr>
      <w:r w:rsidRPr="0064150F">
        <w:rPr>
          <w:rFonts w:ascii="Amasis MT Pro" w:hAnsi="Amasis MT Pro" w:cs="Helvetica"/>
          <w:color w:val="C00000"/>
          <w:sz w:val="24"/>
          <w:szCs w:val="24"/>
        </w:rPr>
        <w:lastRenderedPageBreak/>
        <w:t>What are the benefits of genomics (3)</w:t>
      </w:r>
    </w:p>
    <w:p w:rsidR="00FF08D9" w:rsidRPr="00ED40D1" w:rsidRDefault="00FF08D9" w:rsidP="0098442F">
      <w:pPr>
        <w:pStyle w:val="ListParagraph"/>
        <w:numPr>
          <w:ilvl w:val="0"/>
          <w:numId w:val="2"/>
        </w:numPr>
        <w:shd w:val="clear" w:color="auto" w:fill="FFFFFF"/>
        <w:spacing w:after="0" w:line="230"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rPr>
        <w:t>Clinical diagnostics and predictive testing</w:t>
      </w:r>
    </w:p>
    <w:p w:rsidR="00FF08D9" w:rsidRPr="00ED40D1" w:rsidRDefault="00FF08D9" w:rsidP="0098442F">
      <w:pPr>
        <w:pStyle w:val="ListParagraph"/>
        <w:numPr>
          <w:ilvl w:val="0"/>
          <w:numId w:val="2"/>
        </w:numPr>
        <w:shd w:val="clear" w:color="auto" w:fill="FFFFFF"/>
        <w:spacing w:after="0" w:line="230"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rPr>
        <w:t>Identifying new treatment</w:t>
      </w:r>
    </w:p>
    <w:p w:rsidR="00FF08D9" w:rsidRPr="00ED40D1" w:rsidRDefault="00FF08D9" w:rsidP="0098442F">
      <w:pPr>
        <w:pStyle w:val="ListParagraph"/>
        <w:numPr>
          <w:ilvl w:val="0"/>
          <w:numId w:val="2"/>
        </w:numPr>
        <w:shd w:val="clear" w:color="auto" w:fill="FFFFFF"/>
        <w:spacing w:after="0" w:line="230"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rPr>
        <w:t>Developing preventive measures</w:t>
      </w:r>
    </w:p>
    <w:p w:rsidR="00AC1ED9" w:rsidRPr="00ED40D1" w:rsidRDefault="00FF08D9" w:rsidP="0098442F">
      <w:pPr>
        <w:pStyle w:val="ListParagraph"/>
        <w:numPr>
          <w:ilvl w:val="0"/>
          <w:numId w:val="2"/>
        </w:numPr>
        <w:shd w:val="clear" w:color="auto" w:fill="FFFFFF"/>
        <w:spacing w:after="0" w:line="230"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rPr>
        <w:t>Direct economic benefits</w:t>
      </w:r>
    </w:p>
    <w:p w:rsidR="0098442F" w:rsidRPr="00ED40D1" w:rsidRDefault="00FF08D9" w:rsidP="0098442F">
      <w:pPr>
        <w:pStyle w:val="ListParagraph"/>
        <w:numPr>
          <w:ilvl w:val="0"/>
          <w:numId w:val="2"/>
        </w:numPr>
        <w:shd w:val="clear" w:color="auto" w:fill="FFFFFF"/>
        <w:spacing w:after="0" w:line="276" w:lineRule="atLeast"/>
        <w:ind w:right="306"/>
        <w:textAlignment w:val="baseline"/>
        <w:rPr>
          <w:rFonts w:ascii="Amasis MT Pro" w:eastAsia="Times New Roman" w:hAnsi="Amasis MT Pro" w:cs="Helvetica"/>
          <w:color w:val="000000" w:themeColor="text1"/>
          <w:sz w:val="24"/>
          <w:szCs w:val="24"/>
          <w:bdr w:val="none" w:sz="0" w:space="0" w:color="auto" w:frame="1"/>
        </w:rPr>
      </w:pPr>
      <w:r w:rsidRPr="00ED40D1">
        <w:rPr>
          <w:rFonts w:ascii="Amasis MT Pro" w:eastAsia="Times New Roman" w:hAnsi="Amasis MT Pro" w:cs="Helvetica"/>
          <w:color w:val="000000" w:themeColor="text1"/>
          <w:sz w:val="24"/>
          <w:szCs w:val="24"/>
          <w:bdr w:val="none" w:sz="0" w:space="0" w:color="auto" w:frame="1"/>
        </w:rPr>
        <w:t xml:space="preserve">The human genome is the basis for developing a variety of products to improve the identification, treatment and prevention of ill </w:t>
      </w:r>
      <w:r w:rsidR="005E49BB" w:rsidRPr="00ED40D1">
        <w:rPr>
          <w:rFonts w:ascii="Amasis MT Pro" w:eastAsia="Times New Roman" w:hAnsi="Amasis MT Pro" w:cs="Helvetica"/>
          <w:color w:val="000000" w:themeColor="text1"/>
          <w:sz w:val="24"/>
          <w:szCs w:val="24"/>
          <w:bdr w:val="none" w:sz="0" w:space="0" w:color="auto" w:frame="1"/>
        </w:rPr>
        <w:t>health.</w:t>
      </w:r>
    </w:p>
    <w:p w:rsidR="00FF08D9" w:rsidRPr="00ED40D1" w:rsidRDefault="00FF08D9" w:rsidP="006C20B0">
      <w:pPr>
        <w:pStyle w:val="ListParagraph"/>
        <w:numPr>
          <w:ilvl w:val="0"/>
          <w:numId w:val="7"/>
        </w:numPr>
        <w:shd w:val="clear" w:color="auto" w:fill="FFFFFF"/>
        <w:spacing w:after="0" w:line="276" w:lineRule="atLeast"/>
        <w:ind w:right="306"/>
        <w:textAlignment w:val="baseline"/>
        <w:rPr>
          <w:rFonts w:ascii="Amasis MT Pro" w:eastAsia="Times New Roman" w:hAnsi="Amasis MT Pro" w:cs="Helvetica"/>
          <w:color w:val="000000" w:themeColor="text1"/>
          <w:sz w:val="24"/>
          <w:szCs w:val="24"/>
          <w:bdr w:val="none" w:sz="0" w:space="0" w:color="auto" w:frame="1"/>
        </w:rPr>
      </w:pPr>
      <w:r w:rsidRPr="00ED40D1">
        <w:rPr>
          <w:rFonts w:ascii="Amasis MT Pro" w:eastAsia="Times New Roman" w:hAnsi="Amasis MT Pro" w:cs="Helvetica"/>
          <w:color w:val="000000" w:themeColor="text1"/>
          <w:sz w:val="24"/>
          <w:szCs w:val="24"/>
          <w:bdr w:val="none" w:sz="0" w:space="0" w:color="auto" w:frame="1"/>
        </w:rPr>
        <w:t>Identification of disease genes can have applications in clinical diagnostics and predictive testing. For example, the polymerase chain reaction (PCR) technique, a highly sensitive and accurate genome-based diagnostic method that multiplies the DNA of a pathogen making it easier to detect, can be simplified for use in poor countries to diagnose infectious diseases, such as leishmaniasis and dengue fever, more rapidly, accurately and at less cost.</w:t>
      </w:r>
    </w:p>
    <w:p w:rsidR="00FF08D9" w:rsidRPr="00ED40D1" w:rsidRDefault="00FF08D9" w:rsidP="006C20B0">
      <w:pPr>
        <w:pStyle w:val="ListParagraph"/>
        <w:numPr>
          <w:ilvl w:val="0"/>
          <w:numId w:val="7"/>
        </w:numPr>
        <w:shd w:val="clear" w:color="auto" w:fill="FFFFFF"/>
        <w:spacing w:after="0" w:line="276"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bdr w:val="none" w:sz="0" w:space="0" w:color="auto" w:frame="1"/>
        </w:rPr>
        <w:t>New treatment can be developed by identifying new drug targets or tailoring drugs to specific genetic characteristics of individuals. Eg differential drug absorption can influence dosing levels and side effects.</w:t>
      </w:r>
    </w:p>
    <w:p w:rsidR="00FF08D9" w:rsidRPr="00ED40D1" w:rsidRDefault="00FF08D9" w:rsidP="006C20B0">
      <w:pPr>
        <w:pStyle w:val="ListParagraph"/>
        <w:numPr>
          <w:ilvl w:val="0"/>
          <w:numId w:val="7"/>
        </w:numPr>
        <w:shd w:val="clear" w:color="auto" w:fill="FFFFFF"/>
        <w:spacing w:after="0" w:line="276"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bdr w:val="none" w:sz="0" w:space="0" w:color="auto" w:frame="1"/>
        </w:rPr>
        <w:t>In developed preventive measures, genomics can, for example, help identify multiple vaccine targets, useful in developing vaccines for organisms with a complex multi-host life cycle, such as the malaria parasite.</w:t>
      </w:r>
    </w:p>
    <w:p w:rsidR="00FF08D9" w:rsidRPr="00ED40D1" w:rsidRDefault="00FF08D9" w:rsidP="006C20B0">
      <w:pPr>
        <w:pStyle w:val="ListParagraph"/>
        <w:numPr>
          <w:ilvl w:val="0"/>
          <w:numId w:val="7"/>
        </w:numPr>
        <w:shd w:val="clear" w:color="auto" w:fill="FFFFFF"/>
        <w:spacing w:after="0" w:line="276"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bdr w:val="none" w:sz="0" w:space="0" w:color="auto" w:frame="1"/>
        </w:rPr>
        <w:t xml:space="preserve">Genomics will also be a significant contributor to </w:t>
      </w:r>
      <w:r w:rsidR="00D00BAC" w:rsidRPr="00ED40D1">
        <w:rPr>
          <w:rFonts w:ascii="Amasis MT Pro" w:eastAsia="Times New Roman" w:hAnsi="Amasis MT Pro" w:cs="Helvetica"/>
          <w:color w:val="000000" w:themeColor="text1"/>
          <w:sz w:val="24"/>
          <w:szCs w:val="24"/>
          <w:bdr w:val="none" w:sz="0" w:space="0" w:color="auto" w:frame="1"/>
        </w:rPr>
        <w:t>the</w:t>
      </w:r>
      <w:r w:rsidRPr="00ED40D1">
        <w:rPr>
          <w:rFonts w:ascii="Amasis MT Pro" w:eastAsia="Times New Roman" w:hAnsi="Amasis MT Pro" w:cs="Helvetica"/>
          <w:color w:val="000000" w:themeColor="text1"/>
          <w:sz w:val="24"/>
          <w:szCs w:val="24"/>
          <w:bdr w:val="none" w:sz="0" w:space="0" w:color="auto" w:frame="1"/>
        </w:rPr>
        <w:t xml:space="preserve"> biotechnology sector, which has major income generating potential, expected to grow from US$2.2 billion in 1999 to US$8.2 billion in 2004. This will not only benefit developed countries. Eg Cuba, investing heavily since the 1980's in biotechnology, produces several successful products, including the world's only meningitis B vaccine and holding at least 400 patents in the biotech field.</w:t>
      </w:r>
    </w:p>
    <w:p w:rsidR="00FF08D9" w:rsidRPr="0064150F" w:rsidRDefault="00B059B1" w:rsidP="00B059B1">
      <w:pPr>
        <w:pStyle w:val="NormalWeb"/>
        <w:shd w:val="clear" w:color="auto" w:fill="FFFFFF"/>
        <w:spacing w:before="92" w:beforeAutospacing="0" w:after="0" w:afterAutospacing="0"/>
        <w:rPr>
          <w:rFonts w:ascii="Amasis MT Pro" w:hAnsi="Amasis MT Pro" w:cs="Helvetica"/>
          <w:b/>
          <w:bCs/>
          <w:color w:val="C00000"/>
        </w:rPr>
      </w:pPr>
      <w:r w:rsidRPr="00ED40D1">
        <w:rPr>
          <w:rFonts w:ascii="Amasis MT Pro" w:hAnsi="Amasis MT Pro" w:cs="Helvetica"/>
          <w:color w:val="000000" w:themeColor="text1"/>
        </w:rPr>
        <w:br/>
      </w:r>
      <w:r w:rsidRPr="0064150F">
        <w:rPr>
          <w:rFonts w:ascii="Amasis MT Pro" w:hAnsi="Amasis MT Pro" w:cs="Helvetica"/>
          <w:b/>
          <w:bCs/>
          <w:color w:val="C00000"/>
        </w:rPr>
        <w:t xml:space="preserve">Write the steps of </w:t>
      </w:r>
      <w:r w:rsidR="00AD7FA0" w:rsidRPr="0064150F">
        <w:rPr>
          <w:rFonts w:ascii="Amasis MT Pro" w:hAnsi="Amasis MT Pro" w:cs="Helvetica"/>
          <w:b/>
          <w:bCs/>
          <w:color w:val="C00000"/>
        </w:rPr>
        <w:t>hierarchical</w:t>
      </w:r>
      <w:r w:rsidRPr="0064150F">
        <w:rPr>
          <w:rFonts w:ascii="Amasis MT Pro" w:hAnsi="Amasis MT Pro" w:cs="Helvetica"/>
          <w:b/>
          <w:bCs/>
          <w:color w:val="C00000"/>
        </w:rPr>
        <w:t xml:space="preserve"> shotgun sequencing</w:t>
      </w:r>
      <w:r w:rsidR="0064150F">
        <w:rPr>
          <w:rFonts w:ascii="Amasis MT Pro" w:hAnsi="Amasis MT Pro" w:cs="Helvetica"/>
          <w:b/>
          <w:bCs/>
          <w:color w:val="C00000"/>
        </w:rPr>
        <w:t>? (5</w:t>
      </w:r>
      <w:r w:rsidRPr="0064150F">
        <w:rPr>
          <w:rFonts w:ascii="Amasis MT Pro" w:hAnsi="Amasis MT Pro" w:cs="Helvetica"/>
          <w:b/>
          <w:bCs/>
          <w:color w:val="C00000"/>
        </w:rPr>
        <w:t>)</w:t>
      </w:r>
    </w:p>
    <w:p w:rsidR="00626A38" w:rsidRPr="0064150F" w:rsidRDefault="00FF08D9" w:rsidP="00626A38">
      <w:pPr>
        <w:pStyle w:val="NormalWeb"/>
        <w:shd w:val="clear" w:color="auto" w:fill="FFFFFF"/>
        <w:spacing w:before="92" w:beforeAutospacing="0" w:after="0" w:afterAutospacing="0"/>
        <w:rPr>
          <w:rFonts w:ascii="Amasis MT Pro" w:hAnsi="Amasis MT Pro" w:cs="Calibri"/>
          <w:color w:val="000000" w:themeColor="text1"/>
        </w:rPr>
      </w:pPr>
      <w:r w:rsidRPr="0064150F">
        <w:rPr>
          <w:rStyle w:val="fontstyle01"/>
          <w:rFonts w:ascii="Amasis MT Pro" w:hAnsi="Amasis MT Pro"/>
          <w:color w:val="000000" w:themeColor="text1"/>
          <w:sz w:val="24"/>
          <w:szCs w:val="24"/>
        </w:rPr>
        <w:t>HGP – Hierarchical</w:t>
      </w:r>
      <w:r w:rsidR="00AD7FA0" w:rsidRPr="0064150F">
        <w:rPr>
          <w:rFonts w:ascii="Amasis MT Pro" w:hAnsi="Amasis MT Pro" w:cs="Calibri"/>
          <w:color w:val="000000" w:themeColor="text1"/>
        </w:rPr>
        <w:t xml:space="preserve"> </w:t>
      </w:r>
      <w:r w:rsidRPr="0064150F">
        <w:rPr>
          <w:rStyle w:val="fontstyle01"/>
          <w:rFonts w:ascii="Amasis MT Pro" w:hAnsi="Amasis MT Pro"/>
          <w:color w:val="000000" w:themeColor="text1"/>
          <w:sz w:val="24"/>
          <w:szCs w:val="24"/>
        </w:rPr>
        <w:t>Shotgun Sequencing</w:t>
      </w:r>
    </w:p>
    <w:p w:rsidR="00626A38" w:rsidRPr="00ED40D1" w:rsidRDefault="00FF08D9" w:rsidP="006C20B0">
      <w:pPr>
        <w:pStyle w:val="NormalWeb"/>
        <w:numPr>
          <w:ilvl w:val="0"/>
          <w:numId w:val="8"/>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Map Construction</w:t>
      </w:r>
    </w:p>
    <w:p w:rsidR="00626A38" w:rsidRPr="00ED40D1" w:rsidRDefault="00FF08D9" w:rsidP="006C20B0">
      <w:pPr>
        <w:pStyle w:val="NormalWeb"/>
        <w:numPr>
          <w:ilvl w:val="0"/>
          <w:numId w:val="8"/>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Clone selection</w:t>
      </w:r>
    </w:p>
    <w:p w:rsidR="00626A38" w:rsidRPr="00ED40D1" w:rsidRDefault="00FF08D9" w:rsidP="006C20B0">
      <w:pPr>
        <w:pStyle w:val="NormalWeb"/>
        <w:numPr>
          <w:ilvl w:val="0"/>
          <w:numId w:val="8"/>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Sub-clone library</w:t>
      </w:r>
      <w:r w:rsidR="00AD7FA0"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construction</w:t>
      </w:r>
    </w:p>
    <w:p w:rsidR="00D50654" w:rsidRPr="00ED40D1" w:rsidRDefault="00FF08D9" w:rsidP="006C20B0">
      <w:pPr>
        <w:pStyle w:val="NormalWeb"/>
        <w:numPr>
          <w:ilvl w:val="0"/>
          <w:numId w:val="8"/>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Random sho</w:t>
      </w:r>
      <w:r w:rsidR="006C7636" w:rsidRPr="00ED40D1">
        <w:rPr>
          <w:rStyle w:val="fontstyle31"/>
          <w:rFonts w:ascii="Amasis MT Pro" w:hAnsi="Amasis MT Pro"/>
          <w:color w:val="000000" w:themeColor="text1"/>
          <w:sz w:val="24"/>
          <w:szCs w:val="24"/>
        </w:rPr>
        <w:t xml:space="preserve">tgun </w:t>
      </w:r>
      <w:r w:rsidRPr="00ED40D1">
        <w:rPr>
          <w:rStyle w:val="fontstyle31"/>
          <w:rFonts w:ascii="Amasis MT Pro" w:hAnsi="Amasis MT Pro"/>
          <w:color w:val="000000" w:themeColor="text1"/>
          <w:sz w:val="24"/>
          <w:szCs w:val="24"/>
        </w:rPr>
        <w:t>phase</w:t>
      </w:r>
    </w:p>
    <w:p w:rsidR="00FF08D9" w:rsidRPr="00ED40D1" w:rsidRDefault="00FF08D9" w:rsidP="006C20B0">
      <w:pPr>
        <w:pStyle w:val="NormalWeb"/>
        <w:numPr>
          <w:ilvl w:val="0"/>
          <w:numId w:val="8"/>
        </w:numPr>
        <w:shd w:val="clear" w:color="auto" w:fill="FFFFFF"/>
        <w:spacing w:before="92" w:beforeAutospacing="0" w:after="0" w:afterAutospacing="0"/>
        <w:rPr>
          <w:rStyle w:val="fontstyle31"/>
          <w:rFonts w:ascii="Amasis MT Pro" w:hAnsi="Amasis MT Pro"/>
          <w:color w:val="000000" w:themeColor="text1"/>
          <w:sz w:val="24"/>
          <w:szCs w:val="24"/>
        </w:rPr>
      </w:pPr>
      <w:r w:rsidRPr="00ED40D1">
        <w:rPr>
          <w:rStyle w:val="fontstyle31"/>
          <w:rFonts w:ascii="Amasis MT Pro" w:hAnsi="Amasis MT Pro"/>
          <w:color w:val="000000" w:themeColor="text1"/>
          <w:sz w:val="24"/>
          <w:szCs w:val="24"/>
        </w:rPr>
        <w:t>Directed finishing</w:t>
      </w:r>
      <w:r w:rsidR="006C7636"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phase and sequence</w:t>
      </w:r>
      <w:r w:rsidR="006C7636"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authentication</w:t>
      </w:r>
    </w:p>
    <w:p w:rsidR="00D50654" w:rsidRPr="00F8404E" w:rsidRDefault="00FF08D9" w:rsidP="006C7636">
      <w:pPr>
        <w:pStyle w:val="NormalWeb"/>
        <w:shd w:val="clear" w:color="auto" w:fill="FFFFFF"/>
        <w:spacing w:before="92" w:beforeAutospacing="0" w:after="0" w:afterAutospacing="0"/>
        <w:rPr>
          <w:rFonts w:ascii="Amasis MT Pro" w:hAnsi="Amasis MT Pro" w:cs="Calibri"/>
          <w:color w:val="000000" w:themeColor="text1"/>
        </w:rPr>
      </w:pPr>
      <w:r w:rsidRPr="00F8404E">
        <w:rPr>
          <w:rStyle w:val="fontstyle01"/>
          <w:rFonts w:ascii="Amasis MT Pro" w:hAnsi="Amasis MT Pro"/>
          <w:color w:val="000000" w:themeColor="text1"/>
          <w:sz w:val="24"/>
          <w:szCs w:val="24"/>
        </w:rPr>
        <w:t>Hierarchical Shotgun Sequencing: Map</w:t>
      </w:r>
      <w:r w:rsidR="006C7636" w:rsidRPr="00F8404E">
        <w:rPr>
          <w:rFonts w:ascii="Amasis MT Pro" w:hAnsi="Amasis MT Pro" w:cs="Calibri"/>
          <w:color w:val="000000" w:themeColor="text1"/>
        </w:rPr>
        <w:t xml:space="preserve"> </w:t>
      </w:r>
      <w:r w:rsidRPr="00F8404E">
        <w:rPr>
          <w:rStyle w:val="fontstyle01"/>
          <w:rFonts w:ascii="Amasis MT Pro" w:hAnsi="Amasis MT Pro"/>
          <w:color w:val="000000" w:themeColor="text1"/>
          <w:sz w:val="24"/>
          <w:szCs w:val="24"/>
        </w:rPr>
        <w:t>Construction</w:t>
      </w:r>
    </w:p>
    <w:p w:rsidR="00D50654" w:rsidRPr="00ED40D1" w:rsidRDefault="00FF08D9" w:rsidP="006C20B0">
      <w:pPr>
        <w:pStyle w:val="NormalWeb"/>
        <w:numPr>
          <w:ilvl w:val="0"/>
          <w:numId w:val="9"/>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Clone genomic DNA in YACs (~1MB) or BACs</w:t>
      </w:r>
      <w:r w:rsidR="006C7636"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(~200-300Kb)</w:t>
      </w:r>
    </w:p>
    <w:p w:rsidR="00D50654" w:rsidRPr="00ED40D1" w:rsidRDefault="00FF08D9" w:rsidP="006C20B0">
      <w:pPr>
        <w:pStyle w:val="NormalWeb"/>
        <w:numPr>
          <w:ilvl w:val="0"/>
          <w:numId w:val="9"/>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Map the relative location of clones</w:t>
      </w:r>
    </w:p>
    <w:p w:rsidR="00D50654" w:rsidRPr="00ED40D1" w:rsidRDefault="00FF08D9" w:rsidP="006C20B0">
      <w:pPr>
        <w:pStyle w:val="NormalWeb"/>
        <w:numPr>
          <w:ilvl w:val="0"/>
          <w:numId w:val="9"/>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Sequenced-tagged sites (STS, e.g. EST) mapping</w:t>
      </w:r>
    </w:p>
    <w:p w:rsidR="00D50654" w:rsidRPr="00ED40D1" w:rsidRDefault="00FF08D9" w:rsidP="006C20B0">
      <w:pPr>
        <w:pStyle w:val="NormalWeb"/>
        <w:numPr>
          <w:ilvl w:val="0"/>
          <w:numId w:val="9"/>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PCR or probe hybridization to screen STS</w:t>
      </w:r>
    </w:p>
    <w:p w:rsidR="00D50654" w:rsidRPr="00ED40D1" w:rsidRDefault="00FF08D9" w:rsidP="006C20B0">
      <w:pPr>
        <w:pStyle w:val="NormalWeb"/>
        <w:numPr>
          <w:ilvl w:val="0"/>
          <w:numId w:val="9"/>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Restriction site fingerprint</w:t>
      </w:r>
    </w:p>
    <w:p w:rsidR="00414852" w:rsidRPr="00ED40D1" w:rsidRDefault="00FF08D9" w:rsidP="006C20B0">
      <w:pPr>
        <w:pStyle w:val="NormalWeb"/>
        <w:numPr>
          <w:ilvl w:val="0"/>
          <w:numId w:val="9"/>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Most time consuming</w:t>
      </w:r>
    </w:p>
    <w:p w:rsidR="00B5453D" w:rsidRPr="00F8404E" w:rsidRDefault="00FF08D9" w:rsidP="006C20B0">
      <w:pPr>
        <w:pStyle w:val="NormalWeb"/>
        <w:numPr>
          <w:ilvl w:val="0"/>
          <w:numId w:val="9"/>
        </w:numPr>
        <w:shd w:val="clear" w:color="auto" w:fill="FFFFFF"/>
        <w:spacing w:before="92" w:beforeAutospacing="0" w:after="0" w:afterAutospacing="0"/>
        <w:rPr>
          <w:rFonts w:ascii="Amasis MT Pro" w:hAnsi="Amasis MT Pro" w:cs="Helvetica"/>
          <w:color w:val="000000" w:themeColor="text1"/>
        </w:rPr>
      </w:pPr>
      <w:r w:rsidRPr="00ED40D1">
        <w:rPr>
          <w:rStyle w:val="fontstyle31"/>
          <w:rFonts w:ascii="Amasis MT Pro" w:hAnsi="Amasis MT Pro"/>
          <w:color w:val="000000" w:themeColor="text1"/>
          <w:sz w:val="24"/>
          <w:szCs w:val="24"/>
        </w:rPr>
        <w:t>1990-98 to generate physical maps for human</w:t>
      </w:r>
    </w:p>
    <w:p w:rsidR="00CC1012" w:rsidRDefault="00CC1012" w:rsidP="00B059B1">
      <w:pPr>
        <w:pStyle w:val="NormalWeb"/>
        <w:shd w:val="clear" w:color="auto" w:fill="FFFFFF"/>
        <w:spacing w:before="92" w:beforeAutospacing="0" w:after="0" w:afterAutospacing="0"/>
        <w:rPr>
          <w:rFonts w:ascii="Amasis MT Pro" w:eastAsiaTheme="minorHAnsi" w:hAnsi="Amasis MT Pro" w:cs="Calibri"/>
          <w:color w:val="000000" w:themeColor="text1"/>
        </w:rPr>
      </w:pPr>
    </w:p>
    <w:p w:rsidR="00156732" w:rsidRPr="00F8404E" w:rsidRDefault="00156732" w:rsidP="00B059B1">
      <w:pPr>
        <w:pStyle w:val="NormalWeb"/>
        <w:shd w:val="clear" w:color="auto" w:fill="FFFFFF"/>
        <w:spacing w:before="92" w:beforeAutospacing="0" w:after="0" w:afterAutospacing="0"/>
        <w:rPr>
          <w:rFonts w:ascii="Amasis MT Pro" w:eastAsiaTheme="minorHAnsi" w:hAnsi="Amasis MT Pro" w:cs="Calibri"/>
          <w:b/>
          <w:bCs/>
          <w:color w:val="C00000"/>
        </w:rPr>
      </w:pPr>
      <w:r w:rsidRPr="00F8404E">
        <w:rPr>
          <w:rFonts w:ascii="Amasis MT Pro" w:eastAsiaTheme="minorHAnsi" w:hAnsi="Amasis MT Pro" w:cs="Calibri"/>
          <w:b/>
          <w:bCs/>
          <w:color w:val="C00000"/>
        </w:rPr>
        <w:t>What is microarray? Also write its synonyms, principle</w:t>
      </w:r>
      <w:r w:rsidR="008715F6" w:rsidRPr="00F8404E">
        <w:rPr>
          <w:rFonts w:ascii="Amasis MT Pro" w:eastAsiaTheme="minorHAnsi" w:hAnsi="Amasis MT Pro" w:cs="Calibri"/>
          <w:b/>
          <w:bCs/>
          <w:color w:val="C00000"/>
        </w:rPr>
        <w:t>, uses</w:t>
      </w:r>
      <w:r w:rsidRPr="00F8404E">
        <w:rPr>
          <w:rFonts w:ascii="Amasis MT Pro" w:eastAsiaTheme="minorHAnsi" w:hAnsi="Amasis MT Pro" w:cs="Calibri"/>
          <w:b/>
          <w:bCs/>
          <w:color w:val="C00000"/>
        </w:rPr>
        <w:t xml:space="preserve"> and its </w:t>
      </w:r>
      <w:r w:rsidR="008715F6" w:rsidRPr="00F8404E">
        <w:rPr>
          <w:rFonts w:ascii="Amasis MT Pro" w:eastAsiaTheme="minorHAnsi" w:hAnsi="Amasis MT Pro" w:cs="Calibri"/>
          <w:b/>
          <w:bCs/>
          <w:color w:val="C00000"/>
        </w:rPr>
        <w:t>advantages</w:t>
      </w:r>
      <w:r w:rsidRPr="00F8404E">
        <w:rPr>
          <w:rFonts w:ascii="Amasis MT Pro" w:eastAsiaTheme="minorHAnsi" w:hAnsi="Amasis MT Pro" w:cs="Calibri"/>
          <w:b/>
          <w:bCs/>
          <w:color w:val="C00000"/>
        </w:rPr>
        <w:t>. (5)</w:t>
      </w:r>
    </w:p>
    <w:p w:rsidR="008715F6" w:rsidRPr="00F8404E" w:rsidRDefault="008715F6" w:rsidP="00B059B1">
      <w:pPr>
        <w:pStyle w:val="NormalWeb"/>
        <w:shd w:val="clear" w:color="auto" w:fill="FFFFFF"/>
        <w:spacing w:before="92" w:beforeAutospacing="0" w:after="0" w:afterAutospacing="0"/>
        <w:rPr>
          <w:rFonts w:ascii="Amasis MT Pro" w:eastAsiaTheme="minorHAnsi" w:hAnsi="Amasis MT Pro" w:cs="Calibri"/>
          <w:b/>
          <w:bCs/>
          <w:color w:val="000000" w:themeColor="text1"/>
        </w:rPr>
      </w:pPr>
      <w:r w:rsidRPr="00F8404E">
        <w:rPr>
          <w:rFonts w:ascii="Amasis MT Pro" w:eastAsiaTheme="minorHAnsi" w:hAnsi="Amasis MT Pro" w:cs="Calibri"/>
          <w:b/>
          <w:bCs/>
          <w:color w:val="000000" w:themeColor="text1"/>
        </w:rPr>
        <w:t xml:space="preserve">Microarray </w:t>
      </w:r>
    </w:p>
    <w:p w:rsidR="00FF08D9" w:rsidRPr="00ED40D1" w:rsidRDefault="00FF08D9" w:rsidP="00B059B1">
      <w:pPr>
        <w:pStyle w:val="NormalWeb"/>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Microarray</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technology evolved</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from Southern</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blotting, where</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fragmented DNA is</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attached to a</w:t>
      </w:r>
      <w:r w:rsidR="00B5453D">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substrate and then</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probed with a</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known DNA</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sequence.</w:t>
      </w:r>
    </w:p>
    <w:p w:rsidR="00156732" w:rsidRPr="00F8404E" w:rsidRDefault="00156732" w:rsidP="00B059B1">
      <w:pPr>
        <w:pStyle w:val="NormalWeb"/>
        <w:shd w:val="clear" w:color="auto" w:fill="FFFFFF"/>
        <w:spacing w:before="92" w:beforeAutospacing="0" w:after="0" w:afterAutospacing="0"/>
        <w:rPr>
          <w:rFonts w:ascii="Amasis MT Pro" w:eastAsiaTheme="minorHAnsi" w:hAnsi="Amasis MT Pro" w:cs="Calibri"/>
          <w:b/>
          <w:bCs/>
          <w:color w:val="000000" w:themeColor="text1"/>
        </w:rPr>
      </w:pPr>
      <w:r w:rsidRPr="00F8404E">
        <w:rPr>
          <w:rFonts w:ascii="Amasis MT Pro" w:eastAsiaTheme="minorHAnsi" w:hAnsi="Amasis MT Pro" w:cs="Calibri"/>
          <w:b/>
          <w:bCs/>
          <w:color w:val="000000" w:themeColor="text1"/>
        </w:rPr>
        <w:lastRenderedPageBreak/>
        <w:t xml:space="preserve">Synonyms of Microarray </w:t>
      </w:r>
    </w:p>
    <w:p w:rsidR="007446FE" w:rsidRPr="00ED40D1" w:rsidRDefault="00FF08D9" w:rsidP="00156732">
      <w:pPr>
        <w:pStyle w:val="NormalWeb"/>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There are several</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synonyms of DNA</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microarrays such as</w:t>
      </w:r>
    </w:p>
    <w:p w:rsidR="007446FE" w:rsidRPr="00ED40D1" w:rsidRDefault="00FF08D9" w:rsidP="006C20B0">
      <w:pPr>
        <w:pStyle w:val="NormalWeb"/>
        <w:numPr>
          <w:ilvl w:val="0"/>
          <w:numId w:val="11"/>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DNA chips</w:t>
      </w:r>
    </w:p>
    <w:p w:rsidR="007446FE" w:rsidRPr="00ED40D1" w:rsidRDefault="00FF08D9" w:rsidP="006C20B0">
      <w:pPr>
        <w:pStyle w:val="NormalWeb"/>
        <w:numPr>
          <w:ilvl w:val="0"/>
          <w:numId w:val="11"/>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Gene chips</w:t>
      </w:r>
    </w:p>
    <w:p w:rsidR="007446FE" w:rsidRPr="00ED40D1" w:rsidRDefault="00FF08D9" w:rsidP="006C20B0">
      <w:pPr>
        <w:pStyle w:val="NormalWeb"/>
        <w:numPr>
          <w:ilvl w:val="0"/>
          <w:numId w:val="11"/>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DNA arrays</w:t>
      </w:r>
    </w:p>
    <w:p w:rsidR="007446FE" w:rsidRPr="00ED40D1" w:rsidRDefault="00FF08D9" w:rsidP="006C20B0">
      <w:pPr>
        <w:pStyle w:val="NormalWeb"/>
        <w:numPr>
          <w:ilvl w:val="0"/>
          <w:numId w:val="11"/>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Gene arrays</w:t>
      </w:r>
    </w:p>
    <w:p w:rsidR="00FF08D9" w:rsidRPr="00ED40D1" w:rsidRDefault="00FF08D9" w:rsidP="006C20B0">
      <w:pPr>
        <w:pStyle w:val="NormalWeb"/>
        <w:numPr>
          <w:ilvl w:val="0"/>
          <w:numId w:val="11"/>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Biochips</w:t>
      </w:r>
    </w:p>
    <w:p w:rsidR="00162BAF" w:rsidRPr="00F8404E" w:rsidRDefault="00FF08D9" w:rsidP="00B059B1">
      <w:pPr>
        <w:pStyle w:val="NormalWeb"/>
        <w:shd w:val="clear" w:color="auto" w:fill="FFFFFF"/>
        <w:spacing w:before="92" w:beforeAutospacing="0" w:after="0" w:afterAutospacing="0"/>
        <w:rPr>
          <w:rFonts w:ascii="Amasis MT Pro" w:eastAsiaTheme="minorHAnsi" w:hAnsi="Amasis MT Pro" w:cs="Calibri"/>
          <w:b/>
          <w:bCs/>
          <w:color w:val="000000" w:themeColor="text1"/>
        </w:rPr>
      </w:pPr>
      <w:r w:rsidRPr="00F8404E">
        <w:rPr>
          <w:rFonts w:ascii="Amasis MT Pro" w:eastAsiaTheme="minorHAnsi" w:hAnsi="Amasis MT Pro" w:cs="Calibri"/>
          <w:b/>
          <w:bCs/>
          <w:color w:val="000000" w:themeColor="text1"/>
        </w:rPr>
        <w:t xml:space="preserve">Microarray </w:t>
      </w:r>
      <w:r w:rsidR="00162BAF" w:rsidRPr="00F8404E">
        <w:rPr>
          <w:rFonts w:ascii="Amasis MT Pro" w:eastAsiaTheme="minorHAnsi" w:hAnsi="Amasis MT Pro" w:cs="Calibri"/>
          <w:b/>
          <w:bCs/>
          <w:color w:val="000000" w:themeColor="text1"/>
        </w:rPr>
        <w:t>–</w:t>
      </w:r>
      <w:r w:rsidRPr="00F8404E">
        <w:rPr>
          <w:rFonts w:ascii="Amasis MT Pro" w:eastAsiaTheme="minorHAnsi" w:hAnsi="Amasis MT Pro" w:cs="Calibri"/>
          <w:b/>
          <w:bCs/>
          <w:color w:val="000000" w:themeColor="text1"/>
        </w:rPr>
        <w:t xml:space="preserve"> Principle</w:t>
      </w:r>
    </w:p>
    <w:p w:rsidR="00FF08D9" w:rsidRPr="00ED40D1" w:rsidRDefault="00FF08D9" w:rsidP="00B059B1">
      <w:pPr>
        <w:pStyle w:val="NormalWeb"/>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The principle of DNA</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microarrays lies on</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the hybridization</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between the</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nucleotides.</w:t>
      </w:r>
    </w:p>
    <w:p w:rsidR="00162BAF" w:rsidRPr="00F8404E" w:rsidRDefault="00FF08D9" w:rsidP="00B059B1">
      <w:pPr>
        <w:pStyle w:val="NormalWeb"/>
        <w:shd w:val="clear" w:color="auto" w:fill="FFFFFF"/>
        <w:spacing w:before="92" w:beforeAutospacing="0" w:after="0" w:afterAutospacing="0"/>
        <w:rPr>
          <w:rFonts w:ascii="Amasis MT Pro" w:eastAsiaTheme="minorHAnsi" w:hAnsi="Amasis MT Pro" w:cs="Calibri"/>
          <w:b/>
          <w:bCs/>
          <w:color w:val="000000" w:themeColor="text1"/>
        </w:rPr>
      </w:pPr>
      <w:r w:rsidRPr="00F8404E">
        <w:rPr>
          <w:rFonts w:ascii="Amasis MT Pro" w:eastAsiaTheme="minorHAnsi" w:hAnsi="Amasis MT Pro" w:cs="Calibri"/>
          <w:b/>
          <w:bCs/>
          <w:color w:val="000000" w:themeColor="text1"/>
        </w:rPr>
        <w:t>Microarray Use</w:t>
      </w:r>
    </w:p>
    <w:p w:rsidR="00162BAF" w:rsidRPr="00ED40D1" w:rsidRDefault="00FF08D9"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Determine which</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genes are active in a</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cell and at what</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levels</w:t>
      </w:r>
    </w:p>
    <w:p w:rsidR="00162BAF" w:rsidRPr="00ED40D1" w:rsidRDefault="00FF08D9"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Compare the gene</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expression profiles</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of a control vs</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treated</w:t>
      </w:r>
    </w:p>
    <w:p w:rsidR="00FF08D9" w:rsidRPr="00ED40D1" w:rsidRDefault="00FF08D9"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Assessing gene</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expression levels</w:t>
      </w:r>
    </w:p>
    <w:p w:rsidR="00BC2956" w:rsidRPr="00ED40D1" w:rsidRDefault="00BC2956"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Genome-wide studies and genotyping</w:t>
      </w:r>
    </w:p>
    <w:p w:rsidR="00BC2956" w:rsidRPr="00ED40D1" w:rsidRDefault="00BC2956"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Evaluating microRNA levels</w:t>
      </w:r>
    </w:p>
    <w:p w:rsidR="00BC2956" w:rsidRPr="00ED40D1" w:rsidRDefault="00BC2956"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Determine which genes have biological significance in a system</w:t>
      </w:r>
    </w:p>
    <w:p w:rsidR="00BC2956" w:rsidRPr="00ED40D1" w:rsidRDefault="00BC2956"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Discovery of new genes, pathways, and cellular trafficking</w:t>
      </w:r>
    </w:p>
    <w:p w:rsidR="00162BAF" w:rsidRPr="00F8404E" w:rsidRDefault="00FF08D9" w:rsidP="00B059B1">
      <w:pPr>
        <w:pStyle w:val="NormalWeb"/>
        <w:shd w:val="clear" w:color="auto" w:fill="FFFFFF"/>
        <w:spacing w:before="92" w:beforeAutospacing="0" w:after="0" w:afterAutospacing="0"/>
        <w:rPr>
          <w:rFonts w:ascii="Amasis MT Pro" w:eastAsiaTheme="minorHAnsi" w:hAnsi="Amasis MT Pro" w:cs="Calibri"/>
          <w:b/>
          <w:bCs/>
          <w:color w:val="000000" w:themeColor="text1"/>
        </w:rPr>
      </w:pPr>
      <w:r w:rsidRPr="00F8404E">
        <w:rPr>
          <w:rFonts w:ascii="Amasis MT Pro" w:eastAsiaTheme="minorHAnsi" w:hAnsi="Amasis MT Pro" w:cs="Calibri"/>
          <w:b/>
          <w:bCs/>
          <w:color w:val="000000" w:themeColor="text1"/>
        </w:rPr>
        <w:t xml:space="preserve">Microarray </w:t>
      </w:r>
      <w:r w:rsidR="00162BAF" w:rsidRPr="00F8404E">
        <w:rPr>
          <w:rFonts w:ascii="Amasis MT Pro" w:eastAsiaTheme="minorHAnsi" w:hAnsi="Amasis MT Pro" w:cs="Calibri"/>
          <w:b/>
          <w:bCs/>
          <w:color w:val="000000" w:themeColor="text1"/>
        </w:rPr>
        <w:t xml:space="preserve">– </w:t>
      </w:r>
      <w:r w:rsidRPr="00F8404E">
        <w:rPr>
          <w:rFonts w:ascii="Amasis MT Pro" w:eastAsiaTheme="minorHAnsi" w:hAnsi="Amasis MT Pro" w:cs="Calibri"/>
          <w:b/>
          <w:bCs/>
          <w:color w:val="000000" w:themeColor="text1"/>
        </w:rPr>
        <w:t>Advantages</w:t>
      </w:r>
    </w:p>
    <w:p w:rsidR="00162BAF" w:rsidRPr="00ED40D1" w:rsidRDefault="00FF08D9" w:rsidP="006C20B0">
      <w:pPr>
        <w:pStyle w:val="NormalWeb"/>
        <w:numPr>
          <w:ilvl w:val="0"/>
          <w:numId w:val="10"/>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Provides data for</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thousands of genes</w:t>
      </w:r>
      <w:r w:rsidR="00162BAF" w:rsidRPr="00ED40D1">
        <w:rPr>
          <w:rFonts w:ascii="Amasis MT Pro" w:eastAsiaTheme="minorHAnsi" w:hAnsi="Amasis MT Pro" w:cs="Calibri"/>
          <w:color w:val="000000" w:themeColor="text1"/>
        </w:rPr>
        <w:t>.</w:t>
      </w:r>
    </w:p>
    <w:p w:rsidR="00162BAF" w:rsidRPr="00ED40D1" w:rsidRDefault="00FF08D9" w:rsidP="006C20B0">
      <w:pPr>
        <w:pStyle w:val="NormalWeb"/>
        <w:numPr>
          <w:ilvl w:val="0"/>
          <w:numId w:val="10"/>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One experiment</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instead of many</w:t>
      </w:r>
      <w:r w:rsidR="00162BAF" w:rsidRPr="00ED40D1">
        <w:rPr>
          <w:rFonts w:ascii="Amasis MT Pro" w:eastAsiaTheme="minorHAnsi" w:hAnsi="Amasis MT Pro" w:cs="Calibri"/>
          <w:color w:val="000000" w:themeColor="text1"/>
        </w:rPr>
        <w:t>.</w:t>
      </w:r>
    </w:p>
    <w:p w:rsidR="007446FE" w:rsidRPr="00ED40D1" w:rsidRDefault="00FF08D9" w:rsidP="006C20B0">
      <w:pPr>
        <w:pStyle w:val="NormalWeb"/>
        <w:numPr>
          <w:ilvl w:val="0"/>
          <w:numId w:val="10"/>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Fast and easy to</w:t>
      </w:r>
      <w:r w:rsidR="007446F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obtain results</w:t>
      </w:r>
      <w:r w:rsidR="007446FE" w:rsidRPr="00ED40D1">
        <w:rPr>
          <w:rFonts w:ascii="Amasis MT Pro" w:eastAsiaTheme="minorHAnsi" w:hAnsi="Amasis MT Pro" w:cs="Calibri"/>
          <w:color w:val="000000" w:themeColor="text1"/>
        </w:rPr>
        <w:t>.</w:t>
      </w:r>
    </w:p>
    <w:p w:rsidR="007446FE" w:rsidRPr="00ED40D1" w:rsidRDefault="00FF08D9" w:rsidP="006C20B0">
      <w:pPr>
        <w:pStyle w:val="NormalWeb"/>
        <w:numPr>
          <w:ilvl w:val="0"/>
          <w:numId w:val="10"/>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Closer to discovering</w:t>
      </w:r>
      <w:r w:rsidR="007446F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cures for diseases</w:t>
      </w:r>
      <w:r w:rsidR="007446F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and cancer</w:t>
      </w:r>
      <w:r w:rsidR="007446FE" w:rsidRPr="00ED40D1">
        <w:rPr>
          <w:rFonts w:ascii="Amasis MT Pro" w:eastAsiaTheme="minorHAnsi" w:hAnsi="Amasis MT Pro" w:cs="Calibri"/>
          <w:color w:val="000000" w:themeColor="text1"/>
        </w:rPr>
        <w:t>.</w:t>
      </w:r>
    </w:p>
    <w:p w:rsidR="00670D87" w:rsidRDefault="00A66949" w:rsidP="006C20B0">
      <w:pPr>
        <w:pStyle w:val="NormalWeb"/>
        <w:numPr>
          <w:ilvl w:val="0"/>
          <w:numId w:val="10"/>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Different parts of</w:t>
      </w:r>
      <w:r w:rsidR="007446F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DNA can be used to</w:t>
      </w:r>
      <w:r w:rsidR="007446F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study gene</w:t>
      </w:r>
      <w:r w:rsidR="007446F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expression</w:t>
      </w:r>
      <w:r w:rsidR="008715F6" w:rsidRPr="00ED40D1">
        <w:rPr>
          <w:rFonts w:ascii="Amasis MT Pro" w:eastAsiaTheme="minorHAnsi" w:hAnsi="Amasis MT Pro" w:cs="Calibri"/>
          <w:color w:val="000000" w:themeColor="text1"/>
        </w:rPr>
        <w:t>.</w:t>
      </w:r>
    </w:p>
    <w:p w:rsidR="00670D87" w:rsidRPr="00670D87" w:rsidRDefault="00670D87" w:rsidP="00670D87">
      <w:pPr>
        <w:pStyle w:val="NormalWeb"/>
        <w:shd w:val="clear" w:color="auto" w:fill="FFFFFF"/>
        <w:spacing w:before="92" w:beforeAutospacing="0" w:after="0" w:afterAutospacing="0"/>
        <w:rPr>
          <w:rFonts w:ascii="Amasis MT Pro" w:eastAsiaTheme="minorHAnsi" w:hAnsi="Amasis MT Pro" w:cs="Calibri"/>
          <w:color w:val="000000" w:themeColor="text1"/>
        </w:rPr>
      </w:pPr>
    </w:p>
    <w:p w:rsidR="003053D8" w:rsidRPr="00670D87" w:rsidRDefault="003053D8" w:rsidP="00B059B1">
      <w:pPr>
        <w:pStyle w:val="NormalWeb"/>
        <w:shd w:val="clear" w:color="auto" w:fill="FFFFFF"/>
        <w:spacing w:before="92" w:beforeAutospacing="0" w:after="0" w:afterAutospacing="0"/>
        <w:rPr>
          <w:rFonts w:ascii="Amasis MT Pro" w:hAnsi="Amasis MT Pro" w:cs="Helvetica"/>
          <w:b/>
          <w:bCs/>
          <w:color w:val="C00000"/>
        </w:rPr>
      </w:pPr>
      <w:r w:rsidRPr="00670D87">
        <w:rPr>
          <w:rFonts w:ascii="Amasis MT Pro" w:hAnsi="Amasis MT Pro" w:cs="Helvetica"/>
          <w:b/>
          <w:bCs/>
          <w:color w:val="C00000"/>
        </w:rPr>
        <w:t>Biogenesis of miRNA?</w:t>
      </w:r>
      <w:r w:rsidR="00BC2956" w:rsidRPr="00670D87">
        <w:rPr>
          <w:rFonts w:ascii="Amasis MT Pro" w:hAnsi="Amasis MT Pro" w:cs="Helvetica"/>
          <w:b/>
          <w:bCs/>
          <w:color w:val="C00000"/>
        </w:rPr>
        <w:t xml:space="preserve"> </w:t>
      </w:r>
      <w:r w:rsidRPr="00670D87">
        <w:rPr>
          <w:rFonts w:ascii="Amasis MT Pro" w:hAnsi="Amasis MT Pro" w:cs="Helvetica"/>
          <w:b/>
          <w:bCs/>
          <w:color w:val="C00000"/>
        </w:rPr>
        <w:t>3 Marks</w:t>
      </w:r>
    </w:p>
    <w:p w:rsidR="003053D8" w:rsidRPr="00ED40D1" w:rsidRDefault="003053D8" w:rsidP="006C20B0">
      <w:pPr>
        <w:pStyle w:val="NormalWeb"/>
        <w:numPr>
          <w:ilvl w:val="0"/>
          <w:numId w:val="21"/>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Primary-miRNA is transcribed in the nucleus and is usually several kilo</w:t>
      </w:r>
      <w:r w:rsidR="000752CB" w:rsidRPr="00ED40D1">
        <w:rPr>
          <w:rFonts w:ascii="Amasis MT Pro" w:hAnsi="Amasis MT Pro" w:cs="Helvetica"/>
          <w:color w:val="000000" w:themeColor="text1"/>
        </w:rPr>
        <w:t>-</w:t>
      </w:r>
      <w:r w:rsidRPr="00ED40D1">
        <w:rPr>
          <w:rFonts w:ascii="Amasis MT Pro" w:hAnsi="Amasis MT Pro" w:cs="Helvetica"/>
          <w:color w:val="000000" w:themeColor="text1"/>
        </w:rPr>
        <w:t>bases long</w:t>
      </w:r>
      <w:r w:rsidR="000752CB" w:rsidRPr="00ED40D1">
        <w:rPr>
          <w:rFonts w:ascii="Amasis MT Pro" w:hAnsi="Amasis MT Pro" w:cs="Helvetica"/>
          <w:color w:val="000000" w:themeColor="text1"/>
        </w:rPr>
        <w:t xml:space="preserve"> </w:t>
      </w:r>
      <w:r w:rsidRPr="00ED40D1">
        <w:rPr>
          <w:rFonts w:ascii="Amasis MT Pro" w:hAnsi="Amasis MT Pro" w:cs="Helvetica"/>
          <w:color w:val="000000" w:themeColor="text1"/>
        </w:rPr>
        <w:t>having 5”</w:t>
      </w:r>
      <w:r w:rsidR="006C17B6" w:rsidRPr="00ED40D1">
        <w:rPr>
          <w:rFonts w:ascii="Amasis MT Pro" w:hAnsi="Amasis MT Pro" w:cs="Helvetica"/>
          <w:color w:val="000000" w:themeColor="text1"/>
        </w:rPr>
        <w:t xml:space="preserve"> c</w:t>
      </w:r>
      <w:r w:rsidRPr="00ED40D1">
        <w:rPr>
          <w:rFonts w:ascii="Amasis MT Pro" w:hAnsi="Amasis MT Pro" w:cs="Helvetica"/>
          <w:color w:val="000000" w:themeColor="text1"/>
        </w:rPr>
        <w:t>ap and a poly-A tail.</w:t>
      </w:r>
    </w:p>
    <w:p w:rsidR="003053D8" w:rsidRPr="00ED40D1" w:rsidRDefault="003053D8" w:rsidP="006C20B0">
      <w:pPr>
        <w:pStyle w:val="NormalWeb"/>
        <w:numPr>
          <w:ilvl w:val="0"/>
          <w:numId w:val="21"/>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Cleaved in the nucleus by Dro</w:t>
      </w:r>
      <w:r w:rsidR="00A3253B" w:rsidRPr="00ED40D1">
        <w:rPr>
          <w:rFonts w:ascii="Amasis MT Pro" w:hAnsi="Amasis MT Pro" w:cs="Helvetica"/>
          <w:color w:val="000000" w:themeColor="text1"/>
        </w:rPr>
        <w:t>c</w:t>
      </w:r>
      <w:r w:rsidRPr="00ED40D1">
        <w:rPr>
          <w:rFonts w:ascii="Amasis MT Pro" w:hAnsi="Amasis MT Pro" w:cs="Helvetica"/>
          <w:color w:val="000000" w:themeColor="text1"/>
        </w:rPr>
        <w:t>ha enzyme to 70nt hairpin transcript</w:t>
      </w:r>
      <w:r w:rsidR="004D1BE2" w:rsidRPr="00ED40D1">
        <w:rPr>
          <w:rFonts w:ascii="Amasis MT Pro" w:hAnsi="Amasis MT Pro" w:cs="Helvetica"/>
          <w:color w:val="000000" w:themeColor="text1"/>
        </w:rPr>
        <w:t xml:space="preserve"> (pre-miRNA)</w:t>
      </w:r>
      <w:r w:rsidR="000752CB" w:rsidRPr="00ED40D1">
        <w:rPr>
          <w:rFonts w:ascii="Amasis MT Pro" w:hAnsi="Amasis MT Pro" w:cs="Helvetica"/>
          <w:color w:val="000000" w:themeColor="text1"/>
        </w:rPr>
        <w:t>.</w:t>
      </w:r>
    </w:p>
    <w:p w:rsidR="003053D8" w:rsidRPr="00ED40D1" w:rsidRDefault="003053D8" w:rsidP="006C20B0">
      <w:pPr>
        <w:pStyle w:val="NormalWeb"/>
        <w:numPr>
          <w:ilvl w:val="0"/>
          <w:numId w:val="21"/>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Transported to the cytoplasm by Exportin 5 through nuclear pores.</w:t>
      </w:r>
    </w:p>
    <w:p w:rsidR="003053D8" w:rsidRPr="00ED40D1" w:rsidRDefault="003053D8" w:rsidP="006C20B0">
      <w:pPr>
        <w:pStyle w:val="NormalWeb"/>
        <w:numPr>
          <w:ilvl w:val="0"/>
          <w:numId w:val="20"/>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Cleaved by Dicer enzyme (RNase Il enzyme) into 19-22nt</w:t>
      </w:r>
      <w:r w:rsidR="00BB01F8" w:rsidRPr="00ED40D1">
        <w:rPr>
          <w:rFonts w:ascii="Amasis MT Pro" w:hAnsi="Amasis MT Pro" w:cs="Helvetica"/>
          <w:color w:val="000000" w:themeColor="text1"/>
        </w:rPr>
        <w:t xml:space="preserve"> ds-transcripts.</w:t>
      </w:r>
    </w:p>
    <w:p w:rsidR="00670D87" w:rsidRDefault="00670D87" w:rsidP="00EB037A">
      <w:pPr>
        <w:pStyle w:val="NormalWeb"/>
        <w:shd w:val="clear" w:color="auto" w:fill="FFFFFF"/>
        <w:spacing w:before="92" w:beforeAutospacing="0" w:after="0" w:afterAutospacing="0"/>
        <w:rPr>
          <w:rFonts w:ascii="Amasis MT Pro" w:hAnsi="Amasis MT Pro" w:cs="Helvetica"/>
          <w:b/>
          <w:bCs/>
          <w:color w:val="C00000"/>
        </w:rPr>
      </w:pPr>
    </w:p>
    <w:p w:rsidR="00EB037A" w:rsidRPr="00670D87" w:rsidRDefault="00EB037A" w:rsidP="00EB037A">
      <w:pPr>
        <w:pStyle w:val="NormalWeb"/>
        <w:shd w:val="clear" w:color="auto" w:fill="FFFFFF"/>
        <w:spacing w:before="92" w:beforeAutospacing="0" w:after="0" w:afterAutospacing="0"/>
        <w:rPr>
          <w:rFonts w:ascii="Amasis MT Pro" w:hAnsi="Amasis MT Pro" w:cs="Helvetica"/>
          <w:b/>
          <w:bCs/>
          <w:color w:val="C00000"/>
        </w:rPr>
      </w:pPr>
      <w:r w:rsidRPr="00670D87">
        <w:rPr>
          <w:rFonts w:ascii="Amasis MT Pro" w:hAnsi="Amasis MT Pro" w:cs="Helvetica"/>
          <w:b/>
          <w:bCs/>
          <w:color w:val="C00000"/>
        </w:rPr>
        <w:t>Origin of miRNA?</w:t>
      </w:r>
    </w:p>
    <w:p w:rsidR="001F1631" w:rsidRPr="00ED40D1" w:rsidRDefault="001F1631" w:rsidP="006C20B0">
      <w:pPr>
        <w:pStyle w:val="NormalWeb"/>
        <w:numPr>
          <w:ilvl w:val="0"/>
          <w:numId w:val="20"/>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miRNA originates from ssRNA that forms a hairpin secondary structure</w:t>
      </w:r>
    </w:p>
    <w:p w:rsidR="001F1631" w:rsidRPr="00ED40D1" w:rsidRDefault="001F1631" w:rsidP="006C20B0">
      <w:pPr>
        <w:pStyle w:val="NormalWeb"/>
        <w:numPr>
          <w:ilvl w:val="0"/>
          <w:numId w:val="20"/>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miRNA regulates post-transcriptional gene expression and is often not 100% complementary to the target</w:t>
      </w:r>
    </w:p>
    <w:p w:rsidR="001F1631" w:rsidRPr="00ED40D1" w:rsidRDefault="001F1631" w:rsidP="006C20B0">
      <w:pPr>
        <w:pStyle w:val="NormalWeb"/>
        <w:numPr>
          <w:ilvl w:val="0"/>
          <w:numId w:val="20"/>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Originate from capped &amp; polyadenylated full length precursors (</w:t>
      </w:r>
      <w:proofErr w:type="spellStart"/>
      <w:r w:rsidRPr="00ED40D1">
        <w:rPr>
          <w:rFonts w:ascii="Amasis MT Pro" w:hAnsi="Amasis MT Pro" w:cs="Helvetica"/>
          <w:color w:val="000000" w:themeColor="text1"/>
        </w:rPr>
        <w:t>pri</w:t>
      </w:r>
      <w:proofErr w:type="spellEnd"/>
      <w:r w:rsidRPr="00ED40D1">
        <w:rPr>
          <w:rFonts w:ascii="Amasis MT Pro" w:hAnsi="Amasis MT Pro" w:cs="Helvetica"/>
          <w:color w:val="000000" w:themeColor="text1"/>
        </w:rPr>
        <w:t>-miRNA)</w:t>
      </w:r>
    </w:p>
    <w:p w:rsidR="001F1631" w:rsidRPr="00ED40D1" w:rsidRDefault="001F1631" w:rsidP="006C20B0">
      <w:pPr>
        <w:pStyle w:val="NormalWeb"/>
        <w:numPr>
          <w:ilvl w:val="0"/>
          <w:numId w:val="20"/>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Hairpin precursor ~70 nt (pre-miRNA)</w:t>
      </w:r>
    </w:p>
    <w:p w:rsidR="001F1631" w:rsidRPr="00ED40D1" w:rsidRDefault="001F1631" w:rsidP="006C20B0">
      <w:pPr>
        <w:pStyle w:val="NormalWeb"/>
        <w:numPr>
          <w:ilvl w:val="0"/>
          <w:numId w:val="20"/>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Mature miRNA ~22 nt (miRNA)</w:t>
      </w:r>
    </w:p>
    <w:p w:rsidR="00670D87" w:rsidRDefault="00670D87" w:rsidP="00B059B1">
      <w:pPr>
        <w:pStyle w:val="NormalWeb"/>
        <w:shd w:val="clear" w:color="auto" w:fill="FFFFFF"/>
        <w:spacing w:before="92" w:beforeAutospacing="0" w:after="0" w:afterAutospacing="0"/>
        <w:rPr>
          <w:rFonts w:ascii="Amasis MT Pro" w:hAnsi="Amasis MT Pro" w:cs="Helvetica"/>
          <w:color w:val="000000" w:themeColor="text1"/>
        </w:rPr>
      </w:pPr>
    </w:p>
    <w:p w:rsidR="00A66949" w:rsidRPr="00670D87" w:rsidRDefault="00B059B1" w:rsidP="00B059B1">
      <w:pPr>
        <w:pStyle w:val="NormalWeb"/>
        <w:shd w:val="clear" w:color="auto" w:fill="FFFFFF"/>
        <w:spacing w:before="92" w:beforeAutospacing="0" w:after="0" w:afterAutospacing="0"/>
        <w:rPr>
          <w:rFonts w:ascii="Amasis MT Pro" w:hAnsi="Amasis MT Pro" w:cs="Helvetica"/>
          <w:b/>
          <w:bCs/>
          <w:color w:val="C00000"/>
        </w:rPr>
      </w:pPr>
      <w:r w:rsidRPr="00670D87">
        <w:rPr>
          <w:rFonts w:ascii="Amasis MT Pro" w:hAnsi="Amasis MT Pro" w:cs="Helvetica"/>
          <w:b/>
          <w:bCs/>
          <w:color w:val="C00000"/>
        </w:rPr>
        <w:lastRenderedPageBreak/>
        <w:t>Name the building blocks of gene rich and gene poor area?</w:t>
      </w:r>
    </w:p>
    <w:p w:rsidR="003B572E" w:rsidRPr="00ED40D1" w:rsidRDefault="00A66949" w:rsidP="006C20B0">
      <w:pPr>
        <w:pStyle w:val="NormalWeb"/>
        <w:numPr>
          <w:ilvl w:val="0"/>
          <w:numId w:val="12"/>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Gene poor areas are</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 xml:space="preserve">rich in </w:t>
      </w:r>
      <w:r w:rsidR="003B572E" w:rsidRPr="00ED40D1">
        <w:rPr>
          <w:rFonts w:ascii="Amasis MT Pro" w:eastAsiaTheme="minorHAnsi" w:hAnsi="Amasis MT Pro" w:cs="Calibri"/>
          <w:color w:val="000000" w:themeColor="text1"/>
        </w:rPr>
        <w:t>building</w:t>
      </w:r>
      <w:r w:rsidRPr="00ED40D1">
        <w:rPr>
          <w:rFonts w:ascii="Amasis MT Pro" w:eastAsiaTheme="minorHAnsi" w:hAnsi="Amasis MT Pro" w:cs="Calibri"/>
          <w:color w:val="000000" w:themeColor="text1"/>
        </w:rPr>
        <w:t xml:space="preserve"> blocks A and</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w:t>
      </w:r>
    </w:p>
    <w:p w:rsidR="00A66949" w:rsidRPr="00ED40D1" w:rsidRDefault="00A66949" w:rsidP="006C20B0">
      <w:pPr>
        <w:pStyle w:val="NormalWeb"/>
        <w:numPr>
          <w:ilvl w:val="0"/>
          <w:numId w:val="12"/>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GC- and AT-rich</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regions can be seen</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through microscope</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as light and dark</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bands-chromosomes</w:t>
      </w:r>
      <w:r w:rsidR="003B572E" w:rsidRPr="00ED40D1">
        <w:rPr>
          <w:rFonts w:ascii="Amasis MT Pro" w:eastAsiaTheme="minorHAnsi" w:hAnsi="Amasis MT Pro" w:cs="Calibri"/>
          <w:color w:val="000000" w:themeColor="text1"/>
        </w:rPr>
        <w:t>.</w:t>
      </w:r>
    </w:p>
    <w:p w:rsidR="003B572E" w:rsidRPr="00ED40D1" w:rsidRDefault="00A66949" w:rsidP="006C20B0">
      <w:pPr>
        <w:pStyle w:val="NormalWeb"/>
        <w:numPr>
          <w:ilvl w:val="0"/>
          <w:numId w:val="12"/>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Genes appear to be</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concentrated in</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random areas along</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the genome</w:t>
      </w:r>
      <w:r w:rsidR="003B572E" w:rsidRPr="00ED40D1">
        <w:rPr>
          <w:rFonts w:ascii="Amasis MT Pro" w:eastAsiaTheme="minorHAnsi" w:hAnsi="Amasis MT Pro" w:cs="Calibri"/>
          <w:color w:val="000000" w:themeColor="text1"/>
        </w:rPr>
        <w:t>.</w:t>
      </w:r>
    </w:p>
    <w:p w:rsidR="003B572E" w:rsidRPr="00ED40D1" w:rsidRDefault="00A66949" w:rsidP="006C20B0">
      <w:pPr>
        <w:pStyle w:val="NormalWeb"/>
        <w:numPr>
          <w:ilvl w:val="0"/>
          <w:numId w:val="12"/>
        </w:numPr>
        <w:shd w:val="clear" w:color="auto" w:fill="FFFFFF"/>
        <w:spacing w:before="92" w:beforeAutospacing="0" w:after="0" w:afterAutospacing="0"/>
        <w:rPr>
          <w:rFonts w:ascii="Amasis MT Pro" w:hAnsi="Amasis MT Pro" w:cs="Helvetica"/>
          <w:color w:val="000000" w:themeColor="text1"/>
        </w:rPr>
      </w:pPr>
      <w:r w:rsidRPr="00ED40D1">
        <w:rPr>
          <w:rFonts w:ascii="Amasis MT Pro" w:eastAsiaTheme="minorHAnsi" w:hAnsi="Amasis MT Pro" w:cs="Calibri"/>
          <w:color w:val="000000" w:themeColor="text1"/>
        </w:rPr>
        <w:t>Large areas of</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noncoding DNA</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between the genes</w:t>
      </w:r>
      <w:r w:rsidR="003B572E" w:rsidRPr="00ED40D1">
        <w:rPr>
          <w:rFonts w:ascii="Amasis MT Pro" w:eastAsiaTheme="minorHAnsi" w:hAnsi="Amasis MT Pro" w:cs="Calibri"/>
          <w:color w:val="000000" w:themeColor="text1"/>
        </w:rPr>
        <w:t>.</w:t>
      </w:r>
    </w:p>
    <w:p w:rsidR="003B572E" w:rsidRPr="00ED40D1" w:rsidRDefault="003B572E" w:rsidP="003B572E">
      <w:pPr>
        <w:pStyle w:val="NormalWeb"/>
        <w:shd w:val="clear" w:color="auto" w:fill="FFFFFF"/>
        <w:spacing w:before="92" w:beforeAutospacing="0" w:after="0" w:afterAutospacing="0"/>
        <w:rPr>
          <w:rFonts w:ascii="Amasis MT Pro" w:hAnsi="Amasis MT Pro" w:cs="Helvetica"/>
          <w:color w:val="000000" w:themeColor="text1"/>
        </w:rPr>
      </w:pPr>
    </w:p>
    <w:p w:rsidR="00A66949" w:rsidRPr="00670D87" w:rsidRDefault="00B059B1" w:rsidP="003B572E">
      <w:pPr>
        <w:pStyle w:val="NormalWeb"/>
        <w:shd w:val="clear" w:color="auto" w:fill="FFFFFF"/>
        <w:spacing w:before="92" w:beforeAutospacing="0" w:after="0" w:afterAutospacing="0"/>
        <w:rPr>
          <w:rFonts w:ascii="Amasis MT Pro" w:hAnsi="Amasis MT Pro" w:cs="Helvetica"/>
          <w:b/>
          <w:bCs/>
          <w:color w:val="C00000"/>
        </w:rPr>
      </w:pPr>
      <w:r w:rsidRPr="00670D87">
        <w:rPr>
          <w:rFonts w:ascii="Amasis MT Pro" w:hAnsi="Amasis MT Pro" w:cs="Helvetica"/>
          <w:b/>
          <w:bCs/>
          <w:color w:val="C00000"/>
        </w:rPr>
        <w:t>What is the genome size of bacteria and archae</w:t>
      </w:r>
      <w:r w:rsidR="007D5C8F" w:rsidRPr="00670D87">
        <w:rPr>
          <w:rFonts w:ascii="Amasis MT Pro" w:hAnsi="Amasis MT Pro" w:cs="Helvetica"/>
          <w:b/>
          <w:bCs/>
          <w:color w:val="C00000"/>
        </w:rPr>
        <w:t>a</w:t>
      </w:r>
      <w:r w:rsidRPr="00670D87">
        <w:rPr>
          <w:rFonts w:ascii="Amasis MT Pro" w:hAnsi="Amasis MT Pro" w:cs="Helvetica"/>
          <w:b/>
          <w:bCs/>
          <w:color w:val="C00000"/>
        </w:rPr>
        <w:t xml:space="preserve">? </w:t>
      </w:r>
    </w:p>
    <w:p w:rsidR="007D5C8F" w:rsidRPr="00ED40D1" w:rsidRDefault="001549E4" w:rsidP="00B059B1">
      <w:pPr>
        <w:pStyle w:val="NormalWeb"/>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Free-living bacteria</w:t>
      </w:r>
      <w:r w:rsidR="007D5C8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and archaea have</w:t>
      </w:r>
      <w:r w:rsidR="007D5C8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1,500 to 7,500 genes</w:t>
      </w:r>
      <w:r w:rsidR="007D5C8F" w:rsidRPr="00ED40D1">
        <w:rPr>
          <w:rFonts w:ascii="Amasis MT Pro" w:eastAsiaTheme="minorHAnsi" w:hAnsi="Amasis MT Pro" w:cs="Calibri"/>
          <w:color w:val="000000" w:themeColor="text1"/>
        </w:rPr>
        <w:t>.</w:t>
      </w:r>
    </w:p>
    <w:p w:rsidR="001549E4" w:rsidRPr="00670D87" w:rsidRDefault="00B059B1" w:rsidP="00B059B1">
      <w:pPr>
        <w:pStyle w:val="NormalWeb"/>
        <w:shd w:val="clear" w:color="auto" w:fill="FFFFFF"/>
        <w:spacing w:before="92" w:beforeAutospacing="0" w:after="0" w:afterAutospacing="0"/>
        <w:rPr>
          <w:rFonts w:ascii="Amasis MT Pro" w:hAnsi="Amasis MT Pro" w:cs="Helvetica"/>
          <w:b/>
          <w:bCs/>
          <w:color w:val="C00000"/>
        </w:rPr>
      </w:pPr>
      <w:r w:rsidRPr="00ED40D1">
        <w:rPr>
          <w:rFonts w:ascii="Amasis MT Pro" w:hAnsi="Amasis MT Pro" w:cs="Helvetica"/>
          <w:color w:val="000000" w:themeColor="text1"/>
        </w:rPr>
        <w:br/>
      </w:r>
      <w:r w:rsidRPr="00670D87">
        <w:rPr>
          <w:rFonts w:ascii="Amasis MT Pro" w:hAnsi="Amasis MT Pro" w:cs="Helvetica"/>
          <w:b/>
          <w:bCs/>
          <w:color w:val="C00000"/>
        </w:rPr>
        <w:t>Describe D loop in human mitochondrial genome? 3 </w:t>
      </w:r>
      <w:r w:rsidR="00F15FAE">
        <w:rPr>
          <w:rFonts w:ascii="Amasis MT Pro" w:hAnsi="Amasis MT Pro" w:cs="Helvetica"/>
          <w:b/>
          <w:bCs/>
          <w:color w:val="C00000"/>
        </w:rPr>
        <w:t>Marks</w:t>
      </w:r>
    </w:p>
    <w:p w:rsidR="00C30E0F" w:rsidRPr="00670D87" w:rsidRDefault="001549E4" w:rsidP="00C30E0F">
      <w:pPr>
        <w:pStyle w:val="NormalWeb"/>
        <w:shd w:val="clear" w:color="auto" w:fill="FFFFFF"/>
        <w:spacing w:before="92" w:beforeAutospacing="0" w:after="0" w:afterAutospacing="0"/>
        <w:rPr>
          <w:rFonts w:ascii="Amasis MT Pro" w:hAnsi="Amasis MT Pro" w:cs="Calibri"/>
          <w:color w:val="000000" w:themeColor="text1"/>
        </w:rPr>
      </w:pPr>
      <w:r w:rsidRPr="00670D87">
        <w:rPr>
          <w:rStyle w:val="fontstyle01"/>
          <w:rFonts w:ascii="Amasis MT Pro" w:hAnsi="Amasis MT Pro"/>
          <w:color w:val="000000" w:themeColor="text1"/>
          <w:sz w:val="24"/>
          <w:szCs w:val="24"/>
        </w:rPr>
        <w:t>Human Mitochondrial</w:t>
      </w:r>
      <w:r w:rsidR="00221D29" w:rsidRPr="00670D87">
        <w:rPr>
          <w:rFonts w:ascii="Amasis MT Pro" w:hAnsi="Amasis MT Pro" w:cs="Calibri"/>
          <w:color w:val="000000" w:themeColor="text1"/>
        </w:rPr>
        <w:t xml:space="preserve"> </w:t>
      </w:r>
      <w:r w:rsidRPr="00670D87">
        <w:rPr>
          <w:rStyle w:val="fontstyle01"/>
          <w:rFonts w:ascii="Amasis MT Pro" w:hAnsi="Amasis MT Pro"/>
          <w:color w:val="000000" w:themeColor="text1"/>
          <w:sz w:val="24"/>
          <w:szCs w:val="24"/>
        </w:rPr>
        <w:t>Genome</w:t>
      </w:r>
    </w:p>
    <w:p w:rsidR="00E97DBE" w:rsidRPr="00ED40D1" w:rsidRDefault="001549E4" w:rsidP="006C20B0">
      <w:pPr>
        <w:pStyle w:val="NormalWeb"/>
        <w:numPr>
          <w:ilvl w:val="0"/>
          <w:numId w:val="15"/>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The D loop is also</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the site where most</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of replication and</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transcription is</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controlled.</w:t>
      </w:r>
    </w:p>
    <w:p w:rsidR="001549E4" w:rsidRPr="00ED40D1" w:rsidRDefault="001549E4" w:rsidP="006C20B0">
      <w:pPr>
        <w:pStyle w:val="NormalWeb"/>
        <w:numPr>
          <w:ilvl w:val="0"/>
          <w:numId w:val="15"/>
        </w:numPr>
        <w:shd w:val="clear" w:color="auto" w:fill="FFFFFF"/>
        <w:spacing w:before="92" w:beforeAutospacing="0" w:after="0" w:afterAutospacing="0"/>
        <w:rPr>
          <w:rStyle w:val="fontstyle31"/>
          <w:rFonts w:ascii="Amasis MT Pro" w:hAnsi="Amasis MT Pro"/>
          <w:color w:val="000000" w:themeColor="text1"/>
          <w:sz w:val="24"/>
          <w:szCs w:val="24"/>
        </w:rPr>
      </w:pPr>
      <w:r w:rsidRPr="00ED40D1">
        <w:rPr>
          <w:rStyle w:val="fontstyle31"/>
          <w:rFonts w:ascii="Amasis MT Pro" w:hAnsi="Amasis MT Pro"/>
          <w:color w:val="000000" w:themeColor="text1"/>
          <w:sz w:val="24"/>
          <w:szCs w:val="24"/>
        </w:rPr>
        <w:t>Genes are tightly</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packed, with almost</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no non-coding DNA</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outside of D loop</w:t>
      </w:r>
      <w:r w:rsidR="00221D29" w:rsidRPr="00ED40D1">
        <w:rPr>
          <w:rStyle w:val="fontstyle31"/>
          <w:rFonts w:ascii="Amasis MT Pro" w:hAnsi="Amasis MT Pro"/>
          <w:color w:val="000000" w:themeColor="text1"/>
          <w:sz w:val="24"/>
          <w:szCs w:val="24"/>
        </w:rPr>
        <w:t>.</w:t>
      </w:r>
    </w:p>
    <w:p w:rsidR="00221D29" w:rsidRPr="00ED40D1" w:rsidRDefault="001549E4" w:rsidP="006C20B0">
      <w:pPr>
        <w:pStyle w:val="NormalWeb"/>
        <w:numPr>
          <w:ilvl w:val="0"/>
          <w:numId w:val="15"/>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Human</w:t>
      </w:r>
      <w:r w:rsidR="00221D29"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mitochondrial genes</w:t>
      </w:r>
      <w:r w:rsidR="00221D29"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contain no introns,</w:t>
      </w:r>
      <w:r w:rsidR="00221D29"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although introns are</w:t>
      </w:r>
      <w:r w:rsidR="00221D29"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found in the</w:t>
      </w:r>
      <w:r w:rsidR="00221D29"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mitochondria of</w:t>
      </w:r>
      <w:r w:rsidR="00221D29"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other groups (plants)</w:t>
      </w:r>
      <w:r w:rsidR="00221D29" w:rsidRPr="00ED40D1">
        <w:rPr>
          <w:rFonts w:ascii="Amasis MT Pro" w:eastAsiaTheme="minorHAnsi" w:hAnsi="Amasis MT Pro" w:cs="Calibri"/>
          <w:color w:val="000000" w:themeColor="text1"/>
        </w:rPr>
        <w:t>.</w:t>
      </w:r>
    </w:p>
    <w:p w:rsidR="00F15FAE" w:rsidRDefault="00F15FAE" w:rsidP="00B059B1">
      <w:pPr>
        <w:pStyle w:val="NormalWeb"/>
        <w:shd w:val="clear" w:color="auto" w:fill="FFFFFF"/>
        <w:spacing w:before="92" w:beforeAutospacing="0" w:after="0" w:afterAutospacing="0"/>
        <w:rPr>
          <w:rFonts w:ascii="Amasis MT Pro" w:hAnsi="Amasis MT Pro" w:cs="Helvetica"/>
          <w:color w:val="000000" w:themeColor="text1"/>
        </w:rPr>
      </w:pPr>
    </w:p>
    <w:p w:rsidR="00B059B1" w:rsidRPr="00F15FAE" w:rsidRDefault="00B059B1" w:rsidP="00B059B1">
      <w:pPr>
        <w:pStyle w:val="NormalWeb"/>
        <w:shd w:val="clear" w:color="auto" w:fill="FFFFFF"/>
        <w:spacing w:before="92" w:beforeAutospacing="0" w:after="0" w:afterAutospacing="0"/>
        <w:rPr>
          <w:rFonts w:ascii="Amasis MT Pro" w:hAnsi="Amasis MT Pro" w:cs="Helvetica"/>
          <w:b/>
          <w:bCs/>
          <w:color w:val="C00000"/>
        </w:rPr>
      </w:pPr>
      <w:r w:rsidRPr="00F15FAE">
        <w:rPr>
          <w:rFonts w:ascii="Amasis MT Pro" w:hAnsi="Amasis MT Pro" w:cs="Helvetica"/>
          <w:b/>
          <w:bCs/>
          <w:color w:val="C00000"/>
        </w:rPr>
        <w:t>Define homologue and its subdivisons?</w:t>
      </w:r>
      <w:r w:rsidR="00F15FAE">
        <w:rPr>
          <w:rFonts w:ascii="Amasis MT Pro" w:hAnsi="Amasis MT Pro" w:cs="Helvetica"/>
          <w:b/>
          <w:bCs/>
          <w:color w:val="C00000"/>
        </w:rPr>
        <w:t xml:space="preserve"> 5 Marks</w:t>
      </w:r>
    </w:p>
    <w:p w:rsidR="001549E4" w:rsidRPr="00ED40D1" w:rsidRDefault="001549E4" w:rsidP="00B059B1">
      <w:pPr>
        <w:pStyle w:val="NormalWeb"/>
        <w:shd w:val="clear" w:color="auto" w:fill="FFFFFF"/>
        <w:spacing w:before="92" w:beforeAutospacing="0" w:after="0" w:afterAutospacing="0"/>
        <w:rPr>
          <w:rStyle w:val="fontstyle31"/>
          <w:rFonts w:ascii="Amasis MT Pro" w:hAnsi="Amasis MT Pro"/>
          <w:color w:val="000000" w:themeColor="text1"/>
          <w:sz w:val="24"/>
          <w:szCs w:val="24"/>
        </w:rPr>
      </w:pPr>
      <w:r w:rsidRPr="00F15FAE">
        <w:rPr>
          <w:rStyle w:val="fontstyle01"/>
          <w:rFonts w:ascii="Amasis MT Pro" w:hAnsi="Amasis MT Pro"/>
          <w:color w:val="000000" w:themeColor="text1"/>
          <w:sz w:val="24"/>
          <w:szCs w:val="24"/>
        </w:rPr>
        <w:t>Homologues</w:t>
      </w:r>
      <w:r w:rsidRPr="00F15FAE">
        <w:rPr>
          <w:rFonts w:ascii="Amasis MT Pro" w:hAnsi="Amasis MT Pro" w:cs="Calibri"/>
          <w:color w:val="000000" w:themeColor="text1"/>
        </w:rPr>
        <w:br/>
      </w:r>
      <w:r w:rsidRPr="00ED40D1">
        <w:rPr>
          <w:rStyle w:val="fontstyle31"/>
          <w:rFonts w:ascii="Amasis MT Pro" w:hAnsi="Amasis MT Pro"/>
          <w:color w:val="000000" w:themeColor="text1"/>
          <w:sz w:val="24"/>
          <w:szCs w:val="24"/>
        </w:rPr>
        <w:t>Homologues are</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thus components or</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characters (such as</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genes/proteins with</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similar sequences)</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that can be</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attributed to a</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common ancestor of</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the two organisms</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during evolution.</w:t>
      </w:r>
    </w:p>
    <w:p w:rsidR="001549E4" w:rsidRPr="00ED40D1" w:rsidRDefault="00E97DBE" w:rsidP="00B059B1">
      <w:pPr>
        <w:pStyle w:val="NormalWeb"/>
        <w:shd w:val="clear" w:color="auto" w:fill="FFFFFF"/>
        <w:spacing w:before="92" w:beforeAutospacing="0" w:after="0" w:afterAutospacing="0"/>
        <w:rPr>
          <w:rStyle w:val="fontstyle31"/>
          <w:rFonts w:ascii="Amasis MT Pro" w:hAnsi="Amasis MT Pro"/>
          <w:color w:val="000000" w:themeColor="text1"/>
          <w:sz w:val="24"/>
          <w:szCs w:val="24"/>
        </w:rPr>
      </w:pPr>
      <w:r w:rsidRPr="00ED40D1">
        <w:rPr>
          <w:rStyle w:val="fontstyle01"/>
          <w:rFonts w:ascii="Amasis MT Pro" w:hAnsi="Amasis MT Pro"/>
          <w:b w:val="0"/>
          <w:bCs w:val="0"/>
          <w:color w:val="000000" w:themeColor="text1"/>
          <w:sz w:val="24"/>
          <w:szCs w:val="24"/>
        </w:rPr>
        <w:t>Homologous</w:t>
      </w:r>
      <w:r w:rsidR="001549E4" w:rsidRPr="00ED40D1">
        <w:rPr>
          <w:rStyle w:val="fontstyle01"/>
          <w:rFonts w:ascii="Amasis MT Pro" w:hAnsi="Amasis MT Pro"/>
          <w:b w:val="0"/>
          <w:bCs w:val="0"/>
          <w:color w:val="000000" w:themeColor="text1"/>
          <w:sz w:val="24"/>
          <w:szCs w:val="24"/>
        </w:rPr>
        <w:t xml:space="preserve"> can be</w:t>
      </w:r>
    </w:p>
    <w:p w:rsidR="00B94D9E" w:rsidRPr="00F15FAE" w:rsidRDefault="00100C1B" w:rsidP="006C20B0">
      <w:pPr>
        <w:pStyle w:val="NormalWeb"/>
        <w:numPr>
          <w:ilvl w:val="0"/>
          <w:numId w:val="35"/>
        </w:numPr>
        <w:shd w:val="clear" w:color="auto" w:fill="FFFFFF"/>
        <w:spacing w:before="92" w:beforeAutospacing="0" w:after="0" w:afterAutospacing="0"/>
        <w:rPr>
          <w:rFonts w:ascii="Amasis MT Pro" w:hAnsi="Amasis MT Pro" w:cs="Calibri"/>
          <w:color w:val="000000" w:themeColor="text1"/>
          <w:u w:val="single"/>
        </w:rPr>
      </w:pPr>
      <w:r w:rsidRPr="00F15FAE">
        <w:rPr>
          <w:rStyle w:val="fontstyle01"/>
          <w:rFonts w:ascii="Amasis MT Pro" w:hAnsi="Amasis MT Pro"/>
          <w:color w:val="000000" w:themeColor="text1"/>
          <w:sz w:val="24"/>
          <w:szCs w:val="24"/>
          <w:u w:val="single"/>
        </w:rPr>
        <w:t>Orthologous</w:t>
      </w:r>
    </w:p>
    <w:p w:rsidR="001549E4" w:rsidRPr="00ED40D1" w:rsidRDefault="00B94D9E" w:rsidP="00763484">
      <w:pPr>
        <w:pStyle w:val="NormalWeb"/>
        <w:shd w:val="clear" w:color="auto" w:fill="FFFFFF"/>
        <w:spacing w:before="92" w:beforeAutospacing="0" w:after="0" w:afterAutospacing="0"/>
        <w:ind w:left="720"/>
        <w:rPr>
          <w:rStyle w:val="fontstyle31"/>
          <w:rFonts w:ascii="Amasis MT Pro" w:hAnsi="Amasis MT Pro"/>
          <w:color w:val="000000" w:themeColor="text1"/>
          <w:sz w:val="24"/>
          <w:szCs w:val="24"/>
        </w:rPr>
      </w:pPr>
      <w:r w:rsidRPr="00ED40D1">
        <w:rPr>
          <w:rFonts w:ascii="Amasis MT Pro" w:hAnsi="Amasis MT Pro" w:cs="Calibri"/>
          <w:color w:val="000000" w:themeColor="text1"/>
        </w:rPr>
        <w:t>O</w:t>
      </w:r>
      <w:r w:rsidR="001549E4" w:rsidRPr="00ED40D1">
        <w:rPr>
          <w:rStyle w:val="fontstyle31"/>
          <w:rFonts w:ascii="Amasis MT Pro" w:hAnsi="Amasis MT Pro"/>
          <w:color w:val="000000" w:themeColor="text1"/>
          <w:sz w:val="24"/>
          <w:szCs w:val="24"/>
        </w:rPr>
        <w:t>rthologues are</w:t>
      </w:r>
      <w:r w:rsidRPr="00ED40D1">
        <w:rPr>
          <w:rFonts w:ascii="Amasis MT Pro" w:hAnsi="Amasis MT Pro" w:cs="Calibri"/>
          <w:color w:val="000000" w:themeColor="text1"/>
        </w:rPr>
        <w:t xml:space="preserve"> </w:t>
      </w:r>
      <w:r w:rsidR="001549E4" w:rsidRPr="00ED40D1">
        <w:rPr>
          <w:rStyle w:val="fontstyle31"/>
          <w:rFonts w:ascii="Amasis MT Pro" w:hAnsi="Amasis MT Pro"/>
          <w:color w:val="000000" w:themeColor="text1"/>
          <w:sz w:val="24"/>
          <w:szCs w:val="24"/>
        </w:rPr>
        <w:t>homologues that</w:t>
      </w:r>
      <w:r w:rsidRPr="00ED40D1">
        <w:rPr>
          <w:rFonts w:ascii="Amasis MT Pro" w:hAnsi="Amasis MT Pro" w:cs="Calibri"/>
          <w:color w:val="000000" w:themeColor="text1"/>
        </w:rPr>
        <w:t xml:space="preserve"> </w:t>
      </w:r>
      <w:r w:rsidR="001549E4" w:rsidRPr="00ED40D1">
        <w:rPr>
          <w:rStyle w:val="fontstyle31"/>
          <w:rFonts w:ascii="Amasis MT Pro" w:hAnsi="Amasis MT Pro"/>
          <w:color w:val="000000" w:themeColor="text1"/>
          <w:sz w:val="24"/>
          <w:szCs w:val="24"/>
        </w:rPr>
        <w:t>have evolved from a</w:t>
      </w:r>
      <w:r w:rsidRPr="00ED40D1">
        <w:rPr>
          <w:rFonts w:ascii="Amasis MT Pro" w:hAnsi="Amasis MT Pro" w:cs="Calibri"/>
          <w:color w:val="000000" w:themeColor="text1"/>
        </w:rPr>
        <w:t xml:space="preserve"> </w:t>
      </w:r>
      <w:r w:rsidR="001549E4" w:rsidRPr="00ED40D1">
        <w:rPr>
          <w:rStyle w:val="fontstyle31"/>
          <w:rFonts w:ascii="Amasis MT Pro" w:hAnsi="Amasis MT Pro"/>
          <w:color w:val="000000" w:themeColor="text1"/>
          <w:sz w:val="24"/>
          <w:szCs w:val="24"/>
        </w:rPr>
        <w:t>common ancestral</w:t>
      </w:r>
      <w:r w:rsidRPr="00ED40D1">
        <w:rPr>
          <w:rFonts w:ascii="Amasis MT Pro" w:hAnsi="Amasis MT Pro" w:cs="Calibri"/>
          <w:color w:val="000000" w:themeColor="text1"/>
        </w:rPr>
        <w:t xml:space="preserve"> </w:t>
      </w:r>
      <w:r w:rsidR="001549E4" w:rsidRPr="00ED40D1">
        <w:rPr>
          <w:rStyle w:val="fontstyle31"/>
          <w:rFonts w:ascii="Amasis MT Pro" w:hAnsi="Amasis MT Pro"/>
          <w:color w:val="000000" w:themeColor="text1"/>
          <w:sz w:val="24"/>
          <w:szCs w:val="24"/>
        </w:rPr>
        <w:t>gene by speciation.</w:t>
      </w:r>
      <w:r w:rsidRPr="00ED40D1">
        <w:rPr>
          <w:rFonts w:ascii="Amasis MT Pro" w:hAnsi="Amasis MT Pro" w:cs="Calibri"/>
          <w:color w:val="000000" w:themeColor="text1"/>
        </w:rPr>
        <w:t xml:space="preserve"> </w:t>
      </w:r>
      <w:r w:rsidR="001549E4" w:rsidRPr="00ED40D1">
        <w:rPr>
          <w:rStyle w:val="fontstyle31"/>
          <w:rFonts w:ascii="Amasis MT Pro" w:hAnsi="Amasis MT Pro"/>
          <w:color w:val="000000" w:themeColor="text1"/>
          <w:sz w:val="24"/>
          <w:szCs w:val="24"/>
        </w:rPr>
        <w:t>They usually have</w:t>
      </w:r>
      <w:r w:rsidRPr="00ED40D1">
        <w:rPr>
          <w:rFonts w:ascii="Amasis MT Pro" w:hAnsi="Amasis MT Pro" w:cs="Calibri"/>
          <w:color w:val="000000" w:themeColor="text1"/>
        </w:rPr>
        <w:t xml:space="preserve"> </w:t>
      </w:r>
      <w:r w:rsidR="001549E4" w:rsidRPr="00ED40D1">
        <w:rPr>
          <w:rStyle w:val="fontstyle31"/>
          <w:rFonts w:ascii="Amasis MT Pro" w:hAnsi="Amasis MT Pro"/>
          <w:color w:val="000000" w:themeColor="text1"/>
          <w:sz w:val="24"/>
          <w:szCs w:val="24"/>
        </w:rPr>
        <w:t>similar functions.</w:t>
      </w:r>
    </w:p>
    <w:p w:rsidR="00B94D9E" w:rsidRPr="00F15FAE" w:rsidRDefault="001549E4" w:rsidP="006C20B0">
      <w:pPr>
        <w:pStyle w:val="NormalWeb"/>
        <w:numPr>
          <w:ilvl w:val="0"/>
          <w:numId w:val="35"/>
        </w:numPr>
        <w:shd w:val="clear" w:color="auto" w:fill="FFFFFF"/>
        <w:spacing w:before="92" w:beforeAutospacing="0" w:after="0" w:afterAutospacing="0"/>
        <w:rPr>
          <w:rFonts w:ascii="Amasis MT Pro" w:hAnsi="Amasis MT Pro" w:cs="Calibri"/>
          <w:color w:val="000000" w:themeColor="text1"/>
          <w:u w:val="single"/>
        </w:rPr>
      </w:pPr>
      <w:r w:rsidRPr="00F15FAE">
        <w:rPr>
          <w:rStyle w:val="fontstyle01"/>
          <w:rFonts w:ascii="Amasis MT Pro" w:hAnsi="Amasis MT Pro"/>
          <w:color w:val="000000" w:themeColor="text1"/>
          <w:sz w:val="24"/>
          <w:szCs w:val="24"/>
          <w:u w:val="single"/>
        </w:rPr>
        <w:t>Paralogues</w:t>
      </w:r>
    </w:p>
    <w:p w:rsidR="001549E4" w:rsidRPr="00ED40D1" w:rsidRDefault="001549E4" w:rsidP="00763484">
      <w:pPr>
        <w:pStyle w:val="NormalWeb"/>
        <w:shd w:val="clear" w:color="auto" w:fill="FFFFFF"/>
        <w:spacing w:before="92" w:beforeAutospacing="0" w:after="0" w:afterAutospacing="0"/>
        <w:ind w:left="720"/>
        <w:rPr>
          <w:rStyle w:val="fontstyle31"/>
          <w:rFonts w:ascii="Amasis MT Pro" w:hAnsi="Amasis MT Pro"/>
          <w:color w:val="000000" w:themeColor="text1"/>
          <w:sz w:val="24"/>
          <w:szCs w:val="24"/>
        </w:rPr>
      </w:pPr>
      <w:r w:rsidRPr="00ED40D1">
        <w:rPr>
          <w:rStyle w:val="fontstyle31"/>
          <w:rFonts w:ascii="Amasis MT Pro" w:hAnsi="Amasis MT Pro"/>
          <w:color w:val="000000" w:themeColor="text1"/>
          <w:sz w:val="24"/>
          <w:szCs w:val="24"/>
        </w:rPr>
        <w:t>Paralogues are</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homologues that are</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related or produced</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by duplication within</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a genome followed</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by subsequent</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divergence.</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They often have</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different functions.</w:t>
      </w:r>
    </w:p>
    <w:p w:rsidR="00A774B1" w:rsidRPr="00F15FAE" w:rsidRDefault="001549E4" w:rsidP="006C20B0">
      <w:pPr>
        <w:pStyle w:val="NormalWeb"/>
        <w:numPr>
          <w:ilvl w:val="0"/>
          <w:numId w:val="35"/>
        </w:numPr>
        <w:shd w:val="clear" w:color="auto" w:fill="FFFFFF"/>
        <w:spacing w:before="92" w:beforeAutospacing="0" w:after="0" w:afterAutospacing="0"/>
        <w:rPr>
          <w:rFonts w:ascii="Amasis MT Pro" w:eastAsiaTheme="minorHAnsi" w:hAnsi="Amasis MT Pro" w:cs="Calibri"/>
          <w:b/>
          <w:bCs/>
          <w:color w:val="000000" w:themeColor="text1"/>
          <w:u w:val="single"/>
        </w:rPr>
      </w:pPr>
      <w:r w:rsidRPr="00F15FAE">
        <w:rPr>
          <w:rFonts w:ascii="Amasis MT Pro" w:eastAsiaTheme="minorHAnsi" w:hAnsi="Amasis MT Pro" w:cs="Calibri"/>
          <w:b/>
          <w:bCs/>
          <w:color w:val="000000" w:themeColor="text1"/>
          <w:u w:val="single"/>
        </w:rPr>
        <w:t>Xenologues</w:t>
      </w:r>
    </w:p>
    <w:p w:rsidR="001549E4" w:rsidRPr="00ED40D1" w:rsidRDefault="001549E4" w:rsidP="00763484">
      <w:pPr>
        <w:pStyle w:val="NormalWeb"/>
        <w:shd w:val="clear" w:color="auto" w:fill="FFFFFF"/>
        <w:spacing w:before="92" w:beforeAutospacing="0" w:after="0" w:afterAutospacing="0"/>
        <w:ind w:left="72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Xenologues are</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homologous that are</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related by an</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interspecies</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(horizontal transfer) of</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the genetic material</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for one of the</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homologues.</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The functions of the</w:t>
      </w:r>
      <w:r w:rsidR="00A774B1" w:rsidRPr="00ED40D1">
        <w:rPr>
          <w:rFonts w:ascii="Amasis MT Pro" w:eastAsiaTheme="minorHAnsi" w:hAnsi="Amasis MT Pro" w:cs="Calibri"/>
          <w:color w:val="000000" w:themeColor="text1"/>
        </w:rPr>
        <w:t xml:space="preserve"> </w:t>
      </w:r>
      <w:proofErr w:type="spellStart"/>
      <w:r w:rsidRPr="00ED40D1">
        <w:rPr>
          <w:rFonts w:ascii="Amasis MT Pro" w:eastAsiaTheme="minorHAnsi" w:hAnsi="Amasis MT Pro" w:cs="Calibri"/>
          <w:color w:val="000000" w:themeColor="text1"/>
        </w:rPr>
        <w:t>xenologues</w:t>
      </w:r>
      <w:proofErr w:type="spellEnd"/>
      <w:r w:rsidRPr="00ED40D1">
        <w:rPr>
          <w:rFonts w:ascii="Amasis MT Pro" w:eastAsiaTheme="minorHAnsi" w:hAnsi="Amasis MT Pro" w:cs="Calibri"/>
          <w:color w:val="000000" w:themeColor="text1"/>
        </w:rPr>
        <w:t xml:space="preserve"> are quite</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often similar.</w:t>
      </w:r>
    </w:p>
    <w:p w:rsidR="001549E4" w:rsidRPr="00ED40D1" w:rsidRDefault="001549E4" w:rsidP="006C20B0">
      <w:pPr>
        <w:pStyle w:val="NormalWeb"/>
        <w:numPr>
          <w:ilvl w:val="0"/>
          <w:numId w:val="35"/>
        </w:numPr>
        <w:shd w:val="clear" w:color="auto" w:fill="FFFFFF"/>
        <w:spacing w:before="92" w:beforeAutospacing="0" w:after="0" w:afterAutospacing="0"/>
        <w:rPr>
          <w:rFonts w:ascii="Amasis MT Pro" w:hAnsi="Amasis MT Pro" w:cs="Helvetica"/>
          <w:color w:val="000000" w:themeColor="text1"/>
        </w:rPr>
      </w:pPr>
      <w:r w:rsidRPr="00F15FAE">
        <w:rPr>
          <w:rStyle w:val="fontstyle01"/>
          <w:rFonts w:ascii="Amasis MT Pro" w:hAnsi="Amasis MT Pro"/>
          <w:color w:val="000000" w:themeColor="text1"/>
          <w:sz w:val="24"/>
          <w:szCs w:val="24"/>
          <w:u w:val="single"/>
        </w:rPr>
        <w:t>Analogues</w:t>
      </w:r>
      <w:r w:rsidRPr="00ED40D1">
        <w:rPr>
          <w:rFonts w:ascii="Amasis MT Pro" w:hAnsi="Amasis MT Pro" w:cs="Calibri"/>
          <w:color w:val="000000" w:themeColor="text1"/>
        </w:rPr>
        <w:br/>
      </w:r>
      <w:r w:rsidRPr="00ED40D1">
        <w:rPr>
          <w:rStyle w:val="fontstyle31"/>
          <w:rFonts w:ascii="Amasis MT Pro" w:hAnsi="Amasis MT Pro"/>
          <w:color w:val="000000" w:themeColor="text1"/>
          <w:sz w:val="24"/>
          <w:szCs w:val="24"/>
        </w:rPr>
        <w:t>Analogues are non</w:t>
      </w:r>
      <w:r w:rsidR="00A774B1" w:rsidRPr="00ED40D1">
        <w:rPr>
          <w:rStyle w:val="fontstyle31"/>
          <w:rFonts w:ascii="Amasis MT Pro" w:hAnsi="Amasis MT Pro"/>
          <w:color w:val="000000" w:themeColor="text1"/>
          <w:sz w:val="24"/>
          <w:szCs w:val="24"/>
        </w:rPr>
        <w:t>-</w:t>
      </w:r>
      <w:r w:rsidRPr="00ED40D1">
        <w:rPr>
          <w:rStyle w:val="fontstyle31"/>
          <w:rFonts w:ascii="Amasis MT Pro" w:hAnsi="Amasis MT Pro"/>
          <w:color w:val="000000" w:themeColor="text1"/>
          <w:sz w:val="24"/>
          <w:szCs w:val="24"/>
        </w:rPr>
        <w:t>homologues</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genes/proteins that</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have descended</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convergently from</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an unrelated</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ancestor.</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Similar function</w:t>
      </w:r>
      <w:r w:rsidR="00B94D9E" w:rsidRPr="00ED40D1">
        <w:rPr>
          <w:rStyle w:val="fontstyle31"/>
          <w:rFonts w:ascii="Amasis MT Pro" w:hAnsi="Amasis MT Pro"/>
          <w:color w:val="000000" w:themeColor="text1"/>
          <w:sz w:val="24"/>
          <w:szCs w:val="24"/>
        </w:rPr>
        <w:t xml:space="preserve">, </w:t>
      </w:r>
      <w:r w:rsidRPr="00ED40D1">
        <w:rPr>
          <w:rStyle w:val="fontstyle31"/>
          <w:rFonts w:ascii="Amasis MT Pro" w:hAnsi="Amasis MT Pro"/>
          <w:color w:val="000000" w:themeColor="text1"/>
          <w:sz w:val="24"/>
          <w:szCs w:val="24"/>
        </w:rPr>
        <w:t>different sequence</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or structure</w:t>
      </w:r>
      <w:r w:rsidR="00A774B1" w:rsidRPr="00ED40D1">
        <w:rPr>
          <w:rStyle w:val="fontstyle31"/>
          <w:rFonts w:ascii="Amasis MT Pro" w:hAnsi="Amasis MT Pro"/>
          <w:color w:val="000000" w:themeColor="text1"/>
          <w:sz w:val="24"/>
          <w:szCs w:val="24"/>
        </w:rPr>
        <w:t>.</w:t>
      </w:r>
    </w:p>
    <w:p w:rsidR="00B059B1" w:rsidRPr="00ED40D1" w:rsidRDefault="00B059B1" w:rsidP="00B059B1">
      <w:pPr>
        <w:pStyle w:val="NormalWeb"/>
        <w:shd w:val="clear" w:color="auto" w:fill="FFFFFF"/>
        <w:spacing w:before="0" w:beforeAutospacing="0" w:after="92" w:afterAutospacing="0"/>
        <w:rPr>
          <w:rFonts w:ascii="Amasis MT Pro" w:hAnsi="Amasis MT Pro" w:cs="Helvetica"/>
          <w:color w:val="000000" w:themeColor="text1"/>
        </w:rPr>
      </w:pPr>
    </w:p>
    <w:p w:rsidR="00474553" w:rsidRPr="00DF5A2C" w:rsidRDefault="00474553"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Pseudogenes</w:t>
      </w:r>
      <w:r w:rsidR="00C30E0F" w:rsidRPr="00DF5A2C">
        <w:rPr>
          <w:rFonts w:ascii="Amasis MT Pro" w:hAnsi="Amasis MT Pro" w:cs="Helvetica"/>
          <w:b/>
          <w:bCs/>
          <w:color w:val="C00000"/>
        </w:rPr>
        <w:t>?</w:t>
      </w:r>
      <w:r w:rsidRPr="00DF5A2C">
        <w:rPr>
          <w:rFonts w:ascii="Amasis MT Pro" w:hAnsi="Amasis MT Pro" w:cs="Helvetica"/>
          <w:b/>
          <w:bCs/>
          <w:color w:val="C00000"/>
        </w:rPr>
        <w:t xml:space="preserve"> </w:t>
      </w:r>
      <w:r w:rsidR="00DF5A2C">
        <w:rPr>
          <w:rFonts w:ascii="Amasis MT Pro" w:hAnsi="Amasis MT Pro" w:cs="Helvetica"/>
          <w:b/>
          <w:bCs/>
          <w:color w:val="C00000"/>
        </w:rPr>
        <w:t>3</w:t>
      </w:r>
      <w:r w:rsidRPr="00DF5A2C">
        <w:rPr>
          <w:rFonts w:ascii="Amasis MT Pro" w:hAnsi="Amasis MT Pro" w:cs="Helvetica"/>
          <w:b/>
          <w:bCs/>
          <w:color w:val="C00000"/>
        </w:rPr>
        <w:t xml:space="preserve">  </w:t>
      </w:r>
      <w:r w:rsidR="00C30E0F" w:rsidRPr="00DF5A2C">
        <w:rPr>
          <w:rFonts w:ascii="Amasis MT Pro" w:hAnsi="Amasis MT Pro" w:cs="Helvetica"/>
          <w:b/>
          <w:bCs/>
          <w:color w:val="C00000"/>
        </w:rPr>
        <w:t>marks</w:t>
      </w:r>
    </w:p>
    <w:p w:rsidR="00474553" w:rsidRPr="00ED40D1" w:rsidRDefault="00474553" w:rsidP="006C20B0">
      <w:pPr>
        <w:pStyle w:val="NormalWeb"/>
        <w:numPr>
          <w:ilvl w:val="0"/>
          <w:numId w:val="13"/>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Non functional genes</w:t>
      </w:r>
    </w:p>
    <w:p w:rsidR="00474553" w:rsidRPr="00ED40D1" w:rsidRDefault="00474553" w:rsidP="006C20B0">
      <w:pPr>
        <w:pStyle w:val="NormalWeb"/>
        <w:numPr>
          <w:ilvl w:val="0"/>
          <w:numId w:val="13"/>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Derived from functional genes through mutations following genome duplication</w:t>
      </w:r>
    </w:p>
    <w:p w:rsidR="00474553" w:rsidRPr="00ED40D1" w:rsidRDefault="00C30E0F" w:rsidP="006C20B0">
      <w:pPr>
        <w:pStyle w:val="NormalWeb"/>
        <w:numPr>
          <w:ilvl w:val="0"/>
          <w:numId w:val="13"/>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P</w:t>
      </w:r>
      <w:r w:rsidR="00474553" w:rsidRPr="00ED40D1">
        <w:rPr>
          <w:rFonts w:ascii="Amasis MT Pro" w:hAnsi="Amasis MT Pro" w:cs="Helvetica"/>
          <w:color w:val="000000" w:themeColor="text1"/>
        </w:rPr>
        <w:t>rocessed pseudogenes lack introns and promoter.</w:t>
      </w:r>
    </w:p>
    <w:p w:rsidR="00474553" w:rsidRPr="00ED40D1" w:rsidRDefault="00474553" w:rsidP="00B059B1">
      <w:pPr>
        <w:pStyle w:val="NormalWeb"/>
        <w:shd w:val="clear" w:color="auto" w:fill="FFFFFF"/>
        <w:spacing w:before="0" w:beforeAutospacing="0" w:after="92" w:afterAutospacing="0"/>
        <w:rPr>
          <w:rFonts w:ascii="Amasis MT Pro" w:hAnsi="Amasis MT Pro" w:cs="Helvetica"/>
          <w:color w:val="000000" w:themeColor="text1"/>
        </w:rPr>
      </w:pPr>
    </w:p>
    <w:p w:rsidR="00474553" w:rsidRPr="00DF5A2C" w:rsidRDefault="00474553"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lastRenderedPageBreak/>
        <w:t>Super Families</w:t>
      </w:r>
      <w:r w:rsidR="00C30E0F" w:rsidRPr="00DF5A2C">
        <w:rPr>
          <w:rFonts w:ascii="Amasis MT Pro" w:hAnsi="Amasis MT Pro" w:cs="Helvetica"/>
          <w:b/>
          <w:bCs/>
          <w:color w:val="C00000"/>
        </w:rPr>
        <w:t>?</w:t>
      </w:r>
      <w:r w:rsidRPr="00DF5A2C">
        <w:rPr>
          <w:rFonts w:ascii="Amasis MT Pro" w:hAnsi="Amasis MT Pro" w:cs="Helvetica"/>
          <w:b/>
          <w:bCs/>
          <w:color w:val="C00000"/>
        </w:rPr>
        <w:t xml:space="preserve"> </w:t>
      </w:r>
      <w:r w:rsidR="00DF5A2C" w:rsidRPr="00DF5A2C">
        <w:rPr>
          <w:rFonts w:ascii="Amasis MT Pro" w:hAnsi="Amasis MT Pro" w:cs="Helvetica"/>
          <w:b/>
          <w:bCs/>
          <w:color w:val="C00000"/>
        </w:rPr>
        <w:t xml:space="preserve">3 </w:t>
      </w:r>
      <w:r w:rsidR="00C30E0F" w:rsidRPr="00DF5A2C">
        <w:rPr>
          <w:rFonts w:ascii="Amasis MT Pro" w:hAnsi="Amasis MT Pro" w:cs="Helvetica"/>
          <w:b/>
          <w:bCs/>
          <w:color w:val="C00000"/>
        </w:rPr>
        <w:t>marks</w:t>
      </w:r>
    </w:p>
    <w:p w:rsidR="00474553" w:rsidRPr="00ED40D1" w:rsidRDefault="00474553" w:rsidP="006C20B0">
      <w:pPr>
        <w:pStyle w:val="NormalWeb"/>
        <w:numPr>
          <w:ilvl w:val="0"/>
          <w:numId w:val="14"/>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Super families are much larger than single multigene families.</w:t>
      </w:r>
    </w:p>
    <w:p w:rsidR="00474553" w:rsidRPr="00ED40D1" w:rsidRDefault="00C30E0F" w:rsidP="006C20B0">
      <w:pPr>
        <w:pStyle w:val="NormalWeb"/>
        <w:numPr>
          <w:ilvl w:val="0"/>
          <w:numId w:val="14"/>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S</w:t>
      </w:r>
      <w:r w:rsidR="00474553" w:rsidRPr="00ED40D1">
        <w:rPr>
          <w:rFonts w:ascii="Amasis MT Pro" w:hAnsi="Amasis MT Pro" w:cs="Helvetica"/>
          <w:color w:val="000000" w:themeColor="text1"/>
        </w:rPr>
        <w:t>uper families contain hundreds of genes, including multiple multigene families and single individual genes</w:t>
      </w:r>
    </w:p>
    <w:p w:rsidR="00DF5A2C" w:rsidRDefault="00DF5A2C" w:rsidP="00B059B1">
      <w:pPr>
        <w:pStyle w:val="NormalWeb"/>
        <w:shd w:val="clear" w:color="auto" w:fill="FFFFFF"/>
        <w:spacing w:before="0" w:beforeAutospacing="0" w:after="92" w:afterAutospacing="0"/>
        <w:rPr>
          <w:rFonts w:ascii="Amasis MT Pro" w:hAnsi="Amasis MT Pro" w:cs="Helvetica"/>
          <w:color w:val="000000" w:themeColor="text1"/>
        </w:rPr>
      </w:pPr>
    </w:p>
    <w:p w:rsidR="00474553" w:rsidRPr="00DF5A2C" w:rsidRDefault="00474553"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Limitations of Restriction Mapping? 3 marks</w:t>
      </w:r>
    </w:p>
    <w:p w:rsidR="00DF5A2C" w:rsidRDefault="00474553" w:rsidP="00B059B1">
      <w:pPr>
        <w:pStyle w:val="NormalWeb"/>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Restriction mapping is more applicable to small rather than large molecules. In practice, if a DNA molecule is less than 50 kb in length it is usually possible to construct an restriction map. To construct map for large genomic size is difficult.</w:t>
      </w:r>
    </w:p>
    <w:p w:rsidR="00DF5A2C" w:rsidRDefault="00DF5A2C" w:rsidP="00B059B1">
      <w:pPr>
        <w:pStyle w:val="NormalWeb"/>
        <w:shd w:val="clear" w:color="auto" w:fill="FFFFFF"/>
        <w:spacing w:before="0" w:beforeAutospacing="0" w:after="92" w:afterAutospacing="0"/>
        <w:rPr>
          <w:rFonts w:ascii="Amasis MT Pro" w:hAnsi="Amasis MT Pro" w:cs="Helvetica"/>
          <w:color w:val="000000" w:themeColor="text1"/>
        </w:rPr>
      </w:pPr>
    </w:p>
    <w:p w:rsidR="000311CD" w:rsidRPr="00DF5A2C" w:rsidRDefault="000311CD"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What are the limitations of the microarray?</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Cross-hybridization of sequences with high identity</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Chip to chip variation</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The real limitation is Bioinformatics</w:t>
      </w:r>
    </w:p>
    <w:p w:rsidR="000311CD" w:rsidRPr="00ED40D1" w:rsidRDefault="000311CD" w:rsidP="000311CD">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Expensive – repeat experiments</w:t>
      </w:r>
    </w:p>
    <w:p w:rsidR="000311CD" w:rsidRPr="00ED40D1" w:rsidRDefault="000311CD" w:rsidP="00B059B1">
      <w:pPr>
        <w:pStyle w:val="NormalWeb"/>
        <w:shd w:val="clear" w:color="auto" w:fill="FFFFFF"/>
        <w:spacing w:before="0" w:beforeAutospacing="0" w:after="92" w:afterAutospacing="0"/>
        <w:rPr>
          <w:rFonts w:ascii="Amasis MT Pro" w:hAnsi="Amasis MT Pro" w:cs="Helvetica"/>
          <w:color w:val="000000" w:themeColor="text1"/>
        </w:rPr>
      </w:pPr>
    </w:p>
    <w:p w:rsidR="000311CD" w:rsidRPr="00DF5A2C" w:rsidRDefault="000311CD"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What is gene Discovery and Disease Diagnostics?</w:t>
      </w:r>
    </w:p>
    <w:p w:rsidR="000311CD" w:rsidRPr="00ED40D1" w:rsidRDefault="000311CD" w:rsidP="00B059B1">
      <w:pPr>
        <w:pStyle w:val="NormalWeb"/>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Classify the types of cancer on the basis of the patterns of gene activity in the tumor cells.</w:t>
      </w:r>
    </w:p>
    <w:p w:rsidR="000311CD" w:rsidRPr="00ED40D1" w:rsidRDefault="000311CD" w:rsidP="00B059B1">
      <w:pPr>
        <w:pStyle w:val="NormalWeb"/>
        <w:shd w:val="clear" w:color="auto" w:fill="FFFFFF"/>
        <w:spacing w:before="0" w:beforeAutospacing="0" w:after="92" w:afterAutospacing="0"/>
        <w:rPr>
          <w:rFonts w:ascii="Amasis MT Pro" w:hAnsi="Amasis MT Pro" w:cs="Helvetica"/>
          <w:color w:val="000000" w:themeColor="text1"/>
        </w:rPr>
      </w:pPr>
    </w:p>
    <w:p w:rsidR="000311CD" w:rsidRPr="00DF5A2C" w:rsidRDefault="000311CD"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 xml:space="preserve">Define Toxicogenomics and Pharmacogenomics? </w:t>
      </w:r>
    </w:p>
    <w:p w:rsidR="000311CD" w:rsidRPr="00DF5A2C" w:rsidRDefault="000311CD" w:rsidP="00B059B1">
      <w:pPr>
        <w:pStyle w:val="NormalWeb"/>
        <w:shd w:val="clear" w:color="auto" w:fill="FFFFFF"/>
        <w:spacing w:before="0" w:beforeAutospacing="0" w:after="92" w:afterAutospacing="0"/>
        <w:rPr>
          <w:rFonts w:ascii="Amasis MT Pro" w:hAnsi="Amasis MT Pro" w:cs="Helvetica"/>
          <w:b/>
          <w:bCs/>
          <w:color w:val="000000" w:themeColor="text1"/>
          <w:u w:val="single"/>
        </w:rPr>
      </w:pPr>
      <w:r w:rsidRPr="00DF5A2C">
        <w:rPr>
          <w:rFonts w:ascii="Amasis MT Pro" w:hAnsi="Amasis MT Pro" w:cs="Helvetica"/>
          <w:b/>
          <w:bCs/>
          <w:color w:val="000000" w:themeColor="text1"/>
          <w:u w:val="single"/>
        </w:rPr>
        <w:t>Toxicogenomics</w:t>
      </w:r>
    </w:p>
    <w:p w:rsidR="000311CD" w:rsidRPr="00ED40D1" w:rsidRDefault="000311CD" w:rsidP="00B059B1">
      <w:pPr>
        <w:pStyle w:val="NormalWeb"/>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Microarray technology allows us to research the impact of toxins on cells.  Some toxins can change the genetic profiles of cells.</w:t>
      </w:r>
    </w:p>
    <w:p w:rsidR="000311CD" w:rsidRPr="00DF5A2C" w:rsidRDefault="000311CD" w:rsidP="00B059B1">
      <w:pPr>
        <w:pStyle w:val="NormalWeb"/>
        <w:shd w:val="clear" w:color="auto" w:fill="FFFFFF"/>
        <w:spacing w:before="0" w:beforeAutospacing="0" w:after="92" w:afterAutospacing="0"/>
        <w:rPr>
          <w:rFonts w:ascii="Amasis MT Pro" w:hAnsi="Amasis MT Pro" w:cs="Helvetica"/>
          <w:b/>
          <w:bCs/>
          <w:color w:val="000000" w:themeColor="text1"/>
          <w:u w:val="single"/>
        </w:rPr>
      </w:pPr>
      <w:r w:rsidRPr="00DF5A2C">
        <w:rPr>
          <w:rFonts w:ascii="Amasis MT Pro" w:hAnsi="Amasis MT Pro" w:cs="Helvetica"/>
          <w:b/>
          <w:bCs/>
          <w:color w:val="000000" w:themeColor="text1"/>
          <w:u w:val="single"/>
        </w:rPr>
        <w:t>Pharmacogenomics</w:t>
      </w:r>
    </w:p>
    <w:p w:rsidR="000311CD" w:rsidRPr="00ED40D1" w:rsidRDefault="000311CD" w:rsidP="00B059B1">
      <w:pPr>
        <w:pStyle w:val="NormalWeb"/>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Study of correlations between therapeutic responses to drugs and the genetic profiles of the patients.</w:t>
      </w:r>
    </w:p>
    <w:p w:rsidR="00E172C5" w:rsidRPr="00ED40D1" w:rsidRDefault="00E172C5" w:rsidP="00B059B1">
      <w:pPr>
        <w:pStyle w:val="NormalWeb"/>
        <w:shd w:val="clear" w:color="auto" w:fill="FFFFFF"/>
        <w:spacing w:before="0" w:beforeAutospacing="0" w:after="92" w:afterAutospacing="0"/>
        <w:rPr>
          <w:rFonts w:ascii="Amasis MT Pro" w:hAnsi="Amasis MT Pro" w:cs="Helvetica"/>
          <w:color w:val="000000" w:themeColor="text1"/>
        </w:rPr>
      </w:pPr>
    </w:p>
    <w:p w:rsidR="000311CD" w:rsidRPr="00DF5A2C" w:rsidRDefault="000311CD"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What are the Biological Applications of microarray?</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Many biological discovery</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New and better molecular diagnostics</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New molecular targets for therapy</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Finding and refining biological pathways</w:t>
      </w:r>
    </w:p>
    <w:p w:rsidR="00DF5A2C" w:rsidRDefault="00DF5A2C" w:rsidP="00B059B1">
      <w:pPr>
        <w:pStyle w:val="NormalWeb"/>
        <w:shd w:val="clear" w:color="auto" w:fill="FFFFFF"/>
        <w:spacing w:before="0" w:beforeAutospacing="0" w:after="92" w:afterAutospacing="0"/>
        <w:rPr>
          <w:rFonts w:ascii="Amasis MT Pro" w:hAnsi="Amasis MT Pro" w:cs="Helvetica"/>
          <w:color w:val="000000" w:themeColor="text1"/>
        </w:rPr>
      </w:pPr>
    </w:p>
    <w:p w:rsidR="003124F2" w:rsidRPr="00DF5A2C" w:rsidRDefault="003124F2"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What is CpG? 3 marks</w:t>
      </w:r>
    </w:p>
    <w:p w:rsidR="003124F2" w:rsidRPr="00ED40D1" w:rsidRDefault="003124F2" w:rsidP="00B059B1">
      <w:pPr>
        <w:pStyle w:val="NormalWeb"/>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Mouse genome contains fewer CpG islands (15,500). The (G+C) content for each of the mouse chromosome is relatively similar</w:t>
      </w:r>
      <w:r w:rsidR="00CA3AE0" w:rsidRPr="00ED40D1">
        <w:rPr>
          <w:rFonts w:ascii="Amasis MT Pro" w:hAnsi="Amasis MT Pro" w:cs="Helvetica"/>
          <w:color w:val="000000" w:themeColor="text1"/>
        </w:rPr>
        <w:t>.</w:t>
      </w:r>
    </w:p>
    <w:p w:rsidR="003124F2" w:rsidRPr="00ED40D1" w:rsidRDefault="003124F2" w:rsidP="00B059B1">
      <w:pPr>
        <w:pStyle w:val="NormalWeb"/>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Most human genes have mouse orthologs</w:t>
      </w:r>
    </w:p>
    <w:p w:rsidR="003124F2" w:rsidRPr="00ED40D1" w:rsidRDefault="003124F2"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Coding exons usually correspond 1-1</w:t>
      </w:r>
    </w:p>
    <w:p w:rsidR="003124F2" w:rsidRPr="00ED40D1" w:rsidRDefault="003124F2"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Coding sequence similarity ~ 85%</w:t>
      </w:r>
    </w:p>
    <w:p w:rsidR="00C3534D" w:rsidRDefault="00C3534D" w:rsidP="00B059B1">
      <w:pPr>
        <w:pStyle w:val="NormalWeb"/>
        <w:shd w:val="clear" w:color="auto" w:fill="FFFFFF"/>
        <w:spacing w:before="92" w:beforeAutospacing="0" w:after="0" w:afterAutospacing="0"/>
        <w:rPr>
          <w:rFonts w:ascii="Amasis MT Pro" w:hAnsi="Amasis MT Pro" w:cs="Helvetica"/>
          <w:color w:val="000000" w:themeColor="text1"/>
        </w:rPr>
      </w:pPr>
    </w:p>
    <w:p w:rsidR="00CC6B10" w:rsidRPr="004B7DF4" w:rsidRDefault="004B7DF4" w:rsidP="00B059B1">
      <w:pPr>
        <w:pStyle w:val="NormalWeb"/>
        <w:shd w:val="clear" w:color="auto" w:fill="FFFFFF"/>
        <w:spacing w:before="92" w:beforeAutospacing="0" w:after="0" w:afterAutospacing="0"/>
        <w:rPr>
          <w:rFonts w:ascii="Amasis MT Pro" w:hAnsi="Amasis MT Pro" w:cs="Helvetica"/>
          <w:b/>
          <w:bCs/>
          <w:color w:val="C00000"/>
        </w:rPr>
      </w:pPr>
      <w:r w:rsidRPr="004B7DF4">
        <w:rPr>
          <w:rFonts w:ascii="Amasis MT Pro" w:hAnsi="Amasis MT Pro" w:cs="Helvetica"/>
          <w:b/>
          <w:bCs/>
          <w:color w:val="C00000"/>
        </w:rPr>
        <w:t>Explain h</w:t>
      </w:r>
      <w:r w:rsidR="00B059B1" w:rsidRPr="004B7DF4">
        <w:rPr>
          <w:rFonts w:ascii="Amasis MT Pro" w:hAnsi="Amasis MT Pro" w:cs="Helvetica"/>
          <w:b/>
          <w:bCs/>
          <w:color w:val="C00000"/>
        </w:rPr>
        <w:t>uman genome project</w:t>
      </w:r>
      <w:r w:rsidRPr="004B7DF4">
        <w:rPr>
          <w:rFonts w:ascii="Amasis MT Pro" w:hAnsi="Amasis MT Pro" w:cs="Helvetica"/>
          <w:b/>
          <w:bCs/>
          <w:color w:val="C00000"/>
        </w:rPr>
        <w:t>?</w:t>
      </w:r>
      <w:r w:rsidR="00B059B1" w:rsidRPr="004B7DF4">
        <w:rPr>
          <w:rFonts w:ascii="Amasis MT Pro" w:hAnsi="Amasis MT Pro" w:cs="Helvetica"/>
          <w:b/>
          <w:bCs/>
          <w:color w:val="C00000"/>
        </w:rPr>
        <w:t xml:space="preserve"> 5 marks</w:t>
      </w:r>
    </w:p>
    <w:p w:rsidR="00CC6B10" w:rsidRPr="004B7DF4" w:rsidRDefault="00CC6B10" w:rsidP="00B059B1">
      <w:pPr>
        <w:pStyle w:val="NormalWeb"/>
        <w:shd w:val="clear" w:color="auto" w:fill="FFFFFF"/>
        <w:spacing w:before="92" w:beforeAutospacing="0" w:after="0" w:afterAutospacing="0"/>
        <w:rPr>
          <w:rFonts w:ascii="Amasis MT Pro" w:eastAsiaTheme="minorHAnsi" w:hAnsi="Amasis MT Pro" w:cs="Calibri"/>
          <w:b/>
          <w:bCs/>
          <w:color w:val="000000" w:themeColor="text1"/>
          <w:u w:val="single"/>
        </w:rPr>
      </w:pPr>
      <w:r w:rsidRPr="004B7DF4">
        <w:rPr>
          <w:rFonts w:ascii="Amasis MT Pro" w:eastAsiaTheme="minorHAnsi" w:hAnsi="Amasis MT Pro" w:cs="Calibri"/>
          <w:b/>
          <w:bCs/>
          <w:color w:val="000000" w:themeColor="text1"/>
          <w:u w:val="single"/>
        </w:rPr>
        <w:lastRenderedPageBreak/>
        <w:t xml:space="preserve">Human Genome Project  </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1990 – Human Genome Project was started (NHGRI)</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Later many institutes of UK, France, Japan, Germany, China involved.</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In 1998, Celera announced a 3-year plan to sequence human genome </w:t>
      </w:r>
    </w:p>
    <w:p w:rsidR="00CC6B10" w:rsidRPr="004B7DF4" w:rsidRDefault="00CC6B10" w:rsidP="00B059B1">
      <w:pPr>
        <w:pStyle w:val="NormalWeb"/>
        <w:shd w:val="clear" w:color="auto" w:fill="FFFFFF"/>
        <w:spacing w:before="92" w:beforeAutospacing="0" w:after="0" w:afterAutospacing="0"/>
        <w:rPr>
          <w:rFonts w:ascii="Amasis MT Pro" w:hAnsi="Amasis MT Pro" w:cs="Helvetica"/>
          <w:b/>
          <w:bCs/>
          <w:color w:val="000000" w:themeColor="text1"/>
          <w:u w:val="single"/>
        </w:rPr>
      </w:pPr>
      <w:r w:rsidRPr="004B7DF4">
        <w:rPr>
          <w:rFonts w:ascii="Amasis MT Pro" w:hAnsi="Amasis MT Pro" w:cs="Helvetica"/>
          <w:b/>
          <w:bCs/>
          <w:color w:val="000000" w:themeColor="text1"/>
          <w:u w:val="single"/>
        </w:rPr>
        <w:t xml:space="preserve">Challenges to Sequence Human Genome </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Size</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Polymorphism</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Repeats – smaller repeats are technically difficult to sequence </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Some DNA sequence are repeated all over the genome.</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Relies on cloning (Some regions are difficult to clone -  Heterochromatin). </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Some sequences rearrange or are deleted when cloned.</w:t>
      </w:r>
    </w:p>
    <w:p w:rsidR="00CC6B10" w:rsidRPr="004B7DF4" w:rsidRDefault="00CC6B10" w:rsidP="00B059B1">
      <w:pPr>
        <w:pStyle w:val="NormalWeb"/>
        <w:shd w:val="clear" w:color="auto" w:fill="FFFFFF"/>
        <w:spacing w:before="92" w:beforeAutospacing="0" w:after="0" w:afterAutospacing="0"/>
        <w:rPr>
          <w:rFonts w:ascii="Amasis MT Pro" w:hAnsi="Amasis MT Pro" w:cs="Helvetica"/>
          <w:b/>
          <w:bCs/>
          <w:color w:val="000000" w:themeColor="text1"/>
          <w:u w:val="single"/>
        </w:rPr>
      </w:pPr>
      <w:r w:rsidRPr="004B7DF4">
        <w:rPr>
          <w:rFonts w:ascii="Amasis MT Pro" w:hAnsi="Amasis MT Pro" w:cs="Helvetica"/>
          <w:b/>
          <w:bCs/>
          <w:color w:val="000000" w:themeColor="text1"/>
          <w:u w:val="single"/>
        </w:rPr>
        <w:t>Human Genome Project – Objectives</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Create a genetic and physical map of the 24 human chromosomes (22 autosomes, X &amp; Y)</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Identify the entire set of genes &amp; map them all to their chromosomes.</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Determine the nucleotide sequence of the estimated 3 billion base pairs</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Analyze genetic variations in humans</w:t>
      </w:r>
    </w:p>
    <w:p w:rsidR="00BE6D08"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Map and sequence the genomes of model organisms</w:t>
      </w:r>
    </w:p>
    <w:p w:rsidR="00BE6D08" w:rsidRDefault="00BE6D08" w:rsidP="00BE6D08">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Two strategies used to sequence human genome</w:t>
      </w:r>
    </w:p>
    <w:p w:rsidR="00BE6D08" w:rsidRPr="00BE6D08" w:rsidRDefault="00BE6D08" w:rsidP="00BE6D08">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sidRPr="00BE6D08">
        <w:rPr>
          <w:rFonts w:ascii="Amasis MT Pro" w:hAnsi="Amasis MT Pro" w:cs="Helvetica"/>
          <w:color w:val="000000" w:themeColor="text1"/>
        </w:rPr>
        <w:t xml:space="preserve">Hierarchical Shotgun Sequencing  </w:t>
      </w:r>
    </w:p>
    <w:p w:rsidR="00E76FD9" w:rsidRDefault="00BE6D08" w:rsidP="00BE6D08">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Whole Genome Shotgun Sequencing  </w:t>
      </w:r>
      <w:r w:rsidR="00B059B1" w:rsidRPr="00BE6D08">
        <w:rPr>
          <w:rFonts w:ascii="Amasis MT Pro" w:hAnsi="Amasis MT Pro" w:cs="Helvetica"/>
          <w:color w:val="000000" w:themeColor="text1"/>
        </w:rPr>
        <w:br/>
      </w:r>
    </w:p>
    <w:p w:rsidR="00BC7E0D" w:rsidRPr="004B7DF4" w:rsidRDefault="00E76FD9" w:rsidP="00E76FD9">
      <w:pPr>
        <w:pStyle w:val="NormalWeb"/>
        <w:shd w:val="clear" w:color="auto" w:fill="FFFFFF"/>
        <w:spacing w:before="92" w:beforeAutospacing="0" w:after="0" w:afterAutospacing="0"/>
        <w:rPr>
          <w:rFonts w:ascii="Amasis MT Pro" w:hAnsi="Amasis MT Pro" w:cs="Helvetica"/>
          <w:b/>
          <w:bCs/>
          <w:color w:val="C00000"/>
        </w:rPr>
      </w:pPr>
      <w:r w:rsidRPr="004B7DF4">
        <w:rPr>
          <w:rFonts w:ascii="Amasis MT Pro" w:hAnsi="Amasis MT Pro" w:cs="Helvetica"/>
          <w:b/>
          <w:bCs/>
          <w:color w:val="C00000"/>
        </w:rPr>
        <w:t>W</w:t>
      </w:r>
      <w:r w:rsidR="00B059B1" w:rsidRPr="004B7DF4">
        <w:rPr>
          <w:rFonts w:ascii="Amasis MT Pro" w:hAnsi="Amasis MT Pro" w:cs="Helvetica"/>
          <w:b/>
          <w:bCs/>
          <w:color w:val="C00000"/>
        </w:rPr>
        <w:t xml:space="preserve">hat are the </w:t>
      </w:r>
      <w:r w:rsidR="00400175" w:rsidRPr="004B7DF4">
        <w:rPr>
          <w:rFonts w:ascii="Amasis MT Pro" w:hAnsi="Amasis MT Pro" w:cs="Helvetica"/>
          <w:b/>
          <w:bCs/>
          <w:color w:val="C00000"/>
        </w:rPr>
        <w:t>noncoding</w:t>
      </w:r>
      <w:r w:rsidR="00B059B1" w:rsidRPr="004B7DF4">
        <w:rPr>
          <w:rFonts w:ascii="Amasis MT Pro" w:hAnsi="Amasis MT Pro" w:cs="Helvetica"/>
          <w:b/>
          <w:bCs/>
          <w:color w:val="C00000"/>
        </w:rPr>
        <w:t xml:space="preserve"> sequence of the genome</w:t>
      </w:r>
      <w:r w:rsidRPr="004B7DF4">
        <w:rPr>
          <w:rFonts w:ascii="Amasis MT Pro" w:hAnsi="Amasis MT Pro" w:cs="Helvetica"/>
          <w:b/>
          <w:bCs/>
          <w:color w:val="C00000"/>
        </w:rPr>
        <w:t>?</w:t>
      </w:r>
    </w:p>
    <w:p w:rsidR="00E71CC8" w:rsidRPr="00ED40D1" w:rsidRDefault="00E71CC8" w:rsidP="00B059B1">
      <w:pPr>
        <w:pStyle w:val="NormalWeb"/>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Arial"/>
          <w:color w:val="000000" w:themeColor="text1"/>
          <w:shd w:val="clear" w:color="auto" w:fill="FFFFFF"/>
        </w:rPr>
        <w:t xml:space="preserve">Non-coding DNA. Noncoding DNA sequences are components of an organism's DNA that do not encode protein sequences. </w:t>
      </w:r>
      <w:r w:rsidR="00400175" w:rsidRPr="00ED40D1">
        <w:rPr>
          <w:rFonts w:ascii="Amasis MT Pro" w:hAnsi="Amasis MT Pro" w:cs="Arial"/>
          <w:color w:val="000000" w:themeColor="text1"/>
          <w:shd w:val="clear" w:color="auto" w:fill="FFFFFF"/>
        </w:rPr>
        <w:t>Some noncoding</w:t>
      </w:r>
      <w:r w:rsidRPr="00ED40D1">
        <w:rPr>
          <w:rFonts w:ascii="Amasis MT Pro" w:hAnsi="Amasis MT Pro" w:cs="Arial"/>
          <w:color w:val="000000" w:themeColor="text1"/>
          <w:shd w:val="clear" w:color="auto" w:fill="FFFFFF"/>
        </w:rPr>
        <w:t xml:space="preserve"> DNA is transcribed into functional non-coding RNA molecules (e.g. transfer RNA, ribosomal RNA, and regulatory RNAs).</w:t>
      </w:r>
    </w:p>
    <w:p w:rsidR="00E71CC8" w:rsidRPr="004B7DF4" w:rsidRDefault="00B059B1" w:rsidP="00B059B1">
      <w:pPr>
        <w:pStyle w:val="NormalWeb"/>
        <w:shd w:val="clear" w:color="auto" w:fill="FFFFFF"/>
        <w:spacing w:before="92" w:beforeAutospacing="0" w:after="0" w:afterAutospacing="0"/>
        <w:rPr>
          <w:rFonts w:ascii="Amasis MT Pro" w:hAnsi="Amasis MT Pro" w:cs="Helvetica"/>
          <w:b/>
          <w:bCs/>
          <w:color w:val="C00000"/>
        </w:rPr>
      </w:pPr>
      <w:r w:rsidRPr="00ED40D1">
        <w:rPr>
          <w:rFonts w:ascii="Amasis MT Pro" w:hAnsi="Amasis MT Pro" w:cs="Helvetica"/>
          <w:color w:val="000000" w:themeColor="text1"/>
        </w:rPr>
        <w:br/>
      </w:r>
      <w:r w:rsidR="00E76FD9" w:rsidRPr="004B7DF4">
        <w:rPr>
          <w:rFonts w:ascii="Amasis MT Pro" w:hAnsi="Amasis MT Pro" w:cs="Helvetica"/>
          <w:b/>
          <w:bCs/>
          <w:color w:val="C00000"/>
        </w:rPr>
        <w:t>Write the b</w:t>
      </w:r>
      <w:r w:rsidRPr="004B7DF4">
        <w:rPr>
          <w:rFonts w:ascii="Amasis MT Pro" w:hAnsi="Amasis MT Pro" w:cs="Helvetica"/>
          <w:b/>
          <w:bCs/>
          <w:color w:val="C00000"/>
        </w:rPr>
        <w:t>asic criteria of DNA sequence</w:t>
      </w:r>
      <w:r w:rsidR="00E76FD9" w:rsidRPr="004B7DF4">
        <w:rPr>
          <w:rFonts w:ascii="Amasis MT Pro" w:hAnsi="Amasis MT Pro" w:cs="Helvetica"/>
          <w:b/>
          <w:bCs/>
          <w:color w:val="C00000"/>
        </w:rPr>
        <w:t>?</w:t>
      </w:r>
    </w:p>
    <w:p w:rsidR="00737763" w:rsidRDefault="00737763" w:rsidP="00B059B1">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Following are the criteria for organisms selected for sequencing;</w:t>
      </w:r>
    </w:p>
    <w:p w:rsidR="00737763" w:rsidRPr="00737763" w:rsidRDefault="00737763"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They had been subjected to a detailed biological analysis and thus were model organisms</w:t>
      </w:r>
    </w:p>
    <w:p w:rsidR="00737763" w:rsidRPr="00737763" w:rsidRDefault="00737763"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Important human pathogens</w:t>
      </w:r>
    </w:p>
    <w:p w:rsidR="00737763" w:rsidRPr="00737763" w:rsidRDefault="00737763"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They were of phylogenetic interest</w:t>
      </w:r>
    </w:p>
    <w:p w:rsidR="00D51A6E" w:rsidRPr="00F437AE" w:rsidRDefault="00737763"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Sequences were annotated as they were sequenced</w:t>
      </w:r>
    </w:p>
    <w:p w:rsidR="00B059B1" w:rsidRPr="005D1D62" w:rsidRDefault="00B059B1" w:rsidP="00B059B1">
      <w:pPr>
        <w:pStyle w:val="NormalWeb"/>
        <w:shd w:val="clear" w:color="auto" w:fill="FFFFFF"/>
        <w:spacing w:before="92" w:beforeAutospacing="0" w:after="0" w:afterAutospacing="0"/>
        <w:rPr>
          <w:rFonts w:ascii="Amasis MT Pro" w:hAnsi="Amasis MT Pro" w:cs="Helvetica"/>
          <w:b/>
          <w:bCs/>
          <w:color w:val="C00000"/>
        </w:rPr>
      </w:pPr>
      <w:r w:rsidRPr="00ED40D1">
        <w:rPr>
          <w:rFonts w:ascii="Amasis MT Pro" w:hAnsi="Amasis MT Pro" w:cs="Helvetica"/>
          <w:color w:val="000000" w:themeColor="text1"/>
        </w:rPr>
        <w:br/>
      </w:r>
      <w:r w:rsidR="00392CC8" w:rsidRPr="005D1D62">
        <w:rPr>
          <w:rFonts w:ascii="Amasis MT Pro" w:hAnsi="Amasis MT Pro" w:cs="Helvetica"/>
          <w:b/>
          <w:bCs/>
          <w:color w:val="C00000"/>
        </w:rPr>
        <w:t>Difference between</w:t>
      </w:r>
      <w:r w:rsidRPr="005D1D62">
        <w:rPr>
          <w:rFonts w:ascii="Amasis MT Pro" w:hAnsi="Amasis MT Pro" w:cs="Helvetica"/>
          <w:b/>
          <w:bCs/>
          <w:color w:val="C00000"/>
        </w:rPr>
        <w:t xml:space="preserve"> sequencing of eukaryotic and prokaryotic </w:t>
      </w:r>
      <w:r w:rsidR="00491D8F" w:rsidRPr="005D1D62">
        <w:rPr>
          <w:rFonts w:ascii="Amasis MT Pro" w:hAnsi="Amasis MT Pro" w:cs="Helvetica"/>
          <w:b/>
          <w:bCs/>
          <w:color w:val="C00000"/>
        </w:rPr>
        <w:t>genome</w:t>
      </w:r>
      <w:r w:rsidR="00392CC8" w:rsidRPr="005D1D62">
        <w:rPr>
          <w:rFonts w:ascii="Amasis MT Pro" w:hAnsi="Amasis MT Pro" w:cs="Helvetica"/>
          <w:b/>
          <w:bCs/>
          <w:color w:val="C00000"/>
        </w:rPr>
        <w:t>?</w:t>
      </w:r>
      <w:r w:rsidR="00491D8F" w:rsidRPr="005D1D62">
        <w:rPr>
          <w:rFonts w:ascii="Amasis MT Pro" w:hAnsi="Amasis MT Pro" w:cs="Helvetica"/>
          <w:b/>
          <w:bCs/>
          <w:color w:val="C00000"/>
        </w:rPr>
        <w:t xml:space="preserve"> 5 Marks</w:t>
      </w:r>
    </w:p>
    <w:p w:rsidR="00402F1C" w:rsidRPr="005D1D62" w:rsidRDefault="00402F1C" w:rsidP="00B059B1">
      <w:pPr>
        <w:pStyle w:val="NormalWeb"/>
        <w:shd w:val="clear" w:color="auto" w:fill="FFFFFF"/>
        <w:spacing w:before="92" w:beforeAutospacing="0" w:after="0" w:afterAutospacing="0"/>
        <w:rPr>
          <w:rFonts w:ascii="Amasis MT Pro" w:hAnsi="Amasis MT Pro" w:cs="Helvetica"/>
          <w:b/>
          <w:bCs/>
          <w:color w:val="000000" w:themeColor="text1"/>
          <w:u w:val="single"/>
        </w:rPr>
      </w:pPr>
      <w:r w:rsidRPr="005D1D62">
        <w:rPr>
          <w:rFonts w:ascii="Amasis MT Pro" w:hAnsi="Amasis MT Pro" w:cs="Helvetica"/>
          <w:b/>
          <w:bCs/>
          <w:color w:val="000000" w:themeColor="text1"/>
          <w:u w:val="single"/>
        </w:rPr>
        <w:t>Prokaryotic Genome</w:t>
      </w:r>
    </w:p>
    <w:p w:rsidR="00402F1C" w:rsidRPr="00491D8F" w:rsidRDefault="00402F1C"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Prokaryotes are the organisms whose Genetic material (DNA) is not enclosed in a nuclear membrane </w:t>
      </w:r>
    </w:p>
    <w:p w:rsidR="00402F1C" w:rsidRDefault="00402F1C" w:rsidP="00402F1C">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No membrane bound organelles</w:t>
      </w:r>
    </w:p>
    <w:p w:rsidR="00343D29" w:rsidRPr="00467CCF" w:rsidRDefault="00343D29" w:rsidP="00467CCF">
      <w:pPr>
        <w:pStyle w:val="ListParagraph"/>
        <w:numPr>
          <w:ilvl w:val="0"/>
          <w:numId w:val="1"/>
        </w:numPr>
        <w:rPr>
          <w:rFonts w:ascii="Amasis MT Pro" w:hAnsi="Amasis MT Pro"/>
          <w:color w:val="000000" w:themeColor="text1"/>
          <w:sz w:val="24"/>
          <w:szCs w:val="24"/>
        </w:rPr>
      </w:pPr>
      <w:r w:rsidRPr="00467CCF">
        <w:rPr>
          <w:rFonts w:ascii="Amasis MT Pro" w:hAnsi="Amasis MT Pro"/>
          <w:color w:val="000000" w:themeColor="text1"/>
          <w:sz w:val="24"/>
          <w:szCs w:val="24"/>
        </w:rPr>
        <w:t xml:space="preserve">First prokaryotic Genome sequenced was that of Hemophilus </w:t>
      </w:r>
      <w:r w:rsidR="00467CCF" w:rsidRPr="00467CCF">
        <w:rPr>
          <w:rFonts w:ascii="Amasis MT Pro" w:hAnsi="Amasis MT Pro"/>
          <w:color w:val="000000" w:themeColor="text1"/>
          <w:sz w:val="24"/>
          <w:szCs w:val="24"/>
        </w:rPr>
        <w:t>influenza.</w:t>
      </w:r>
    </w:p>
    <w:p w:rsidR="00402F1C" w:rsidRPr="00BB0437" w:rsidRDefault="00343D29" w:rsidP="00BB0437">
      <w:pPr>
        <w:pStyle w:val="ListParagraph"/>
        <w:numPr>
          <w:ilvl w:val="0"/>
          <w:numId w:val="1"/>
        </w:numPr>
        <w:rPr>
          <w:rFonts w:ascii="Amasis MT Pro" w:hAnsi="Amasis MT Pro"/>
          <w:color w:val="000000" w:themeColor="text1"/>
          <w:sz w:val="24"/>
          <w:szCs w:val="24"/>
        </w:rPr>
      </w:pPr>
      <w:r w:rsidRPr="00343D29">
        <w:rPr>
          <w:rFonts w:ascii="Amasis MT Pro" w:hAnsi="Amasis MT Pro"/>
          <w:color w:val="000000" w:themeColor="text1"/>
          <w:sz w:val="24"/>
          <w:szCs w:val="24"/>
        </w:rPr>
        <w:t>Paved the way for sequencing of many other organisms.</w:t>
      </w:r>
    </w:p>
    <w:p w:rsidR="00BB0437" w:rsidRPr="00BB0437" w:rsidRDefault="00BB0437" w:rsidP="00B059B1">
      <w:pPr>
        <w:pStyle w:val="NormalWeb"/>
        <w:shd w:val="clear" w:color="auto" w:fill="FFFFFF"/>
        <w:spacing w:before="92" w:beforeAutospacing="0" w:after="0" w:afterAutospacing="0"/>
        <w:rPr>
          <w:rFonts w:ascii="Amasis MT Pro" w:hAnsi="Amasis MT Pro" w:cs="Helvetica"/>
          <w:b/>
          <w:bCs/>
          <w:color w:val="000000" w:themeColor="text1"/>
          <w:u w:val="single"/>
        </w:rPr>
      </w:pPr>
      <w:r w:rsidRPr="00BB0437">
        <w:rPr>
          <w:rFonts w:ascii="Amasis MT Pro" w:hAnsi="Amasis MT Pro" w:cs="Helvetica"/>
          <w:b/>
          <w:bCs/>
          <w:color w:val="000000" w:themeColor="text1"/>
          <w:u w:val="single"/>
        </w:rPr>
        <w:lastRenderedPageBreak/>
        <w:t>Eukaryotic Genome</w:t>
      </w:r>
    </w:p>
    <w:p w:rsidR="00BB0437" w:rsidRPr="00BB0437" w:rsidRDefault="00BB0437"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Eukaryotes have larger genomes</w:t>
      </w:r>
    </w:p>
    <w:p w:rsidR="00BB0437" w:rsidRPr="00BB0437" w:rsidRDefault="00BB0437"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Have tandem repeats</w:t>
      </w:r>
    </w:p>
    <w:p w:rsidR="00BB0437" w:rsidRPr="00BB0437" w:rsidRDefault="00BB0437"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Have introns in their protein-coding genes</w:t>
      </w:r>
    </w:p>
    <w:p w:rsidR="00BB0437" w:rsidRPr="00BB0437" w:rsidRDefault="00BB0437"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Heterochromatin and euchromatin region</w:t>
      </w:r>
    </w:p>
    <w:p w:rsidR="00195EA4" w:rsidRPr="00195EA4" w:rsidRDefault="00195EA4"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Dense heterochromatin</w:t>
      </w:r>
    </w:p>
    <w:p w:rsidR="00195EA4" w:rsidRPr="00195EA4" w:rsidRDefault="00195EA4"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Light Euchromatin</w:t>
      </w:r>
    </w:p>
    <w:p w:rsidR="00195EA4" w:rsidRPr="00195EA4" w:rsidRDefault="00195EA4"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Heterochromatic regions are poorly transcribed (expressed)</w:t>
      </w:r>
    </w:p>
    <w:p w:rsidR="004A309C" w:rsidRDefault="00195EA4" w:rsidP="004A309C">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Euchromatic regions are highly expressed </w:t>
      </w:r>
    </w:p>
    <w:p w:rsidR="004A309C" w:rsidRPr="004A309C" w:rsidRDefault="004A309C" w:rsidP="004A309C">
      <w:pPr>
        <w:pStyle w:val="NormalWeb"/>
        <w:shd w:val="clear" w:color="auto" w:fill="FFFFFF"/>
        <w:spacing w:before="92" w:beforeAutospacing="0" w:after="0" w:afterAutospacing="0"/>
        <w:ind w:left="90"/>
        <w:rPr>
          <w:rFonts w:ascii="Amasis MT Pro" w:hAnsi="Amasis MT Pro" w:cs="Helvetica"/>
          <w:color w:val="000000" w:themeColor="text1"/>
        </w:rPr>
      </w:pPr>
    </w:p>
    <w:p w:rsidR="00EB79B0" w:rsidRPr="005D1D62" w:rsidRDefault="004A309C" w:rsidP="004A309C">
      <w:pPr>
        <w:pStyle w:val="NormalWeb"/>
        <w:shd w:val="clear" w:color="auto" w:fill="FFFFFF"/>
        <w:spacing w:before="92" w:beforeAutospacing="0" w:after="0" w:afterAutospacing="0"/>
        <w:rPr>
          <w:rFonts w:ascii="Amasis MT Pro" w:hAnsi="Amasis MT Pro" w:cs="Helvetica"/>
          <w:b/>
          <w:bCs/>
          <w:color w:val="C00000"/>
        </w:rPr>
      </w:pPr>
      <w:r w:rsidRPr="005D1D62">
        <w:rPr>
          <w:rFonts w:ascii="Amasis MT Pro" w:hAnsi="Amasis MT Pro" w:cs="Helvetica"/>
          <w:b/>
          <w:bCs/>
          <w:color w:val="C00000"/>
        </w:rPr>
        <w:t>Write down the t</w:t>
      </w:r>
      <w:r w:rsidR="00B059B1" w:rsidRPr="005D1D62">
        <w:rPr>
          <w:rFonts w:ascii="Amasis MT Pro" w:hAnsi="Amasis MT Pro" w:cs="Helvetica"/>
          <w:b/>
          <w:bCs/>
          <w:color w:val="C00000"/>
        </w:rPr>
        <w:t xml:space="preserve">ypes of protein </w:t>
      </w:r>
      <w:r w:rsidRPr="005D1D62">
        <w:rPr>
          <w:rFonts w:ascii="Amasis MT Pro" w:hAnsi="Amasis MT Pro" w:cs="Helvetica"/>
          <w:b/>
          <w:bCs/>
          <w:color w:val="C00000"/>
        </w:rPr>
        <w:t>with</w:t>
      </w:r>
      <w:r w:rsidR="00B059B1" w:rsidRPr="005D1D62">
        <w:rPr>
          <w:rFonts w:ascii="Amasis MT Pro" w:hAnsi="Amasis MT Pro" w:cs="Helvetica"/>
          <w:b/>
          <w:bCs/>
          <w:color w:val="C00000"/>
        </w:rPr>
        <w:t xml:space="preserve"> one example? </w:t>
      </w:r>
    </w:p>
    <w:p w:rsidR="00655A03" w:rsidRPr="0083360D" w:rsidRDefault="0079736E" w:rsidP="0079736E">
      <w:pPr>
        <w:pStyle w:val="NormalWeb"/>
        <w:shd w:val="clear" w:color="auto" w:fill="FFFFFF"/>
        <w:spacing w:before="92" w:beforeAutospacing="0" w:after="0" w:afterAutospacing="0"/>
        <w:rPr>
          <w:rFonts w:ascii="Amasis MT Pro" w:hAnsi="Amasis MT Pro" w:cs="Calibri"/>
          <w:color w:val="000000" w:themeColor="text1"/>
        </w:rPr>
      </w:pPr>
      <w:r>
        <w:rPr>
          <w:rStyle w:val="fontstyle01"/>
          <w:rFonts w:ascii="Amasis MT Pro" w:hAnsi="Amasis MT Pro"/>
          <w:b w:val="0"/>
          <w:bCs w:val="0"/>
          <w:color w:val="000000" w:themeColor="text1"/>
          <w:sz w:val="24"/>
          <w:szCs w:val="24"/>
        </w:rPr>
        <w:t>Different method of categorizing proteins but there are t</w:t>
      </w:r>
      <w:r w:rsidR="00655A03">
        <w:rPr>
          <w:rStyle w:val="fontstyle01"/>
          <w:rFonts w:ascii="Amasis MT Pro" w:hAnsi="Amasis MT Pro"/>
          <w:b w:val="0"/>
          <w:bCs w:val="0"/>
          <w:color w:val="000000" w:themeColor="text1"/>
          <w:sz w:val="24"/>
          <w:szCs w:val="24"/>
        </w:rPr>
        <w:t>hree major categories</w:t>
      </w:r>
      <w:r>
        <w:rPr>
          <w:rStyle w:val="fontstyle01"/>
          <w:rFonts w:ascii="Amasis MT Pro" w:hAnsi="Amasis MT Pro"/>
          <w:b w:val="0"/>
          <w:bCs w:val="0"/>
          <w:color w:val="000000" w:themeColor="text1"/>
          <w:sz w:val="24"/>
          <w:szCs w:val="24"/>
        </w:rPr>
        <w:t xml:space="preserve"> of proteins. </w:t>
      </w:r>
    </w:p>
    <w:p w:rsidR="00655A03" w:rsidRPr="0079736E" w:rsidRDefault="00655A03" w:rsidP="007E1DCF">
      <w:pPr>
        <w:pStyle w:val="NormalWeb"/>
        <w:shd w:val="clear" w:color="auto" w:fill="FFFFFF"/>
        <w:spacing w:before="92" w:beforeAutospacing="0" w:after="0" w:afterAutospacing="0"/>
        <w:rPr>
          <w:rFonts w:ascii="Amasis MT Pro" w:hAnsi="Amasis MT Pro" w:cs="Helvetica"/>
          <w:b/>
          <w:bCs/>
          <w:color w:val="000000" w:themeColor="text1"/>
          <w:u w:val="single"/>
        </w:rPr>
      </w:pPr>
      <w:r w:rsidRPr="0079736E">
        <w:rPr>
          <w:rFonts w:ascii="Amasis MT Pro" w:hAnsi="Amasis MT Pro" w:cs="Helvetica"/>
          <w:b/>
          <w:bCs/>
          <w:color w:val="000000" w:themeColor="text1"/>
          <w:u w:val="single"/>
        </w:rPr>
        <w:t xml:space="preserve">Fibrous Proteins – Cytoskeletal Proteins </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Actin</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proofErr w:type="spellStart"/>
      <w:r>
        <w:rPr>
          <w:rFonts w:ascii="Amasis MT Pro" w:hAnsi="Amasis MT Pro" w:cs="Helvetica"/>
          <w:color w:val="000000" w:themeColor="text1"/>
        </w:rPr>
        <w:t>Coronin</w:t>
      </w:r>
      <w:proofErr w:type="spellEnd"/>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Dystrophin</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Keratin</w:t>
      </w:r>
    </w:p>
    <w:p w:rsidR="00655A03" w:rsidRDefault="00655A03" w:rsidP="00655A03">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Tubulin</w:t>
      </w:r>
    </w:p>
    <w:p w:rsidR="00655A03" w:rsidRPr="0079736E" w:rsidRDefault="00655A03" w:rsidP="007E1DCF">
      <w:pPr>
        <w:pStyle w:val="NormalWeb"/>
        <w:shd w:val="clear" w:color="auto" w:fill="FFFFFF"/>
        <w:spacing w:before="92" w:beforeAutospacing="0" w:after="0" w:afterAutospacing="0"/>
        <w:rPr>
          <w:rFonts w:ascii="Amasis MT Pro" w:hAnsi="Amasis MT Pro" w:cs="Helvetica"/>
          <w:b/>
          <w:bCs/>
          <w:color w:val="000000" w:themeColor="text1"/>
          <w:u w:val="single"/>
        </w:rPr>
      </w:pPr>
      <w:r w:rsidRPr="0079736E">
        <w:rPr>
          <w:rFonts w:ascii="Amasis MT Pro" w:hAnsi="Amasis MT Pro" w:cs="Helvetica"/>
          <w:b/>
          <w:bCs/>
          <w:color w:val="000000" w:themeColor="text1"/>
          <w:u w:val="single"/>
        </w:rPr>
        <w:t xml:space="preserve">Fibrous Proteins – Extracellular Matrix Proteins </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Collagen</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Elastin</w:t>
      </w:r>
    </w:p>
    <w:p w:rsidR="00655A03" w:rsidRDefault="00655A03" w:rsidP="00655A03">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Fibronectin</w:t>
      </w:r>
    </w:p>
    <w:p w:rsidR="00655A03" w:rsidRPr="0079736E" w:rsidRDefault="00655A03" w:rsidP="007E1DCF">
      <w:pPr>
        <w:pStyle w:val="NormalWeb"/>
        <w:shd w:val="clear" w:color="auto" w:fill="FFFFFF"/>
        <w:spacing w:before="92" w:beforeAutospacing="0" w:after="0" w:afterAutospacing="0"/>
        <w:rPr>
          <w:rFonts w:ascii="Amasis MT Pro" w:hAnsi="Amasis MT Pro" w:cs="Helvetica"/>
          <w:b/>
          <w:bCs/>
          <w:color w:val="000000" w:themeColor="text1"/>
          <w:u w:val="single"/>
        </w:rPr>
      </w:pPr>
      <w:r w:rsidRPr="0079736E">
        <w:rPr>
          <w:rFonts w:ascii="Amasis MT Pro" w:hAnsi="Amasis MT Pro" w:cs="Helvetica"/>
          <w:b/>
          <w:bCs/>
          <w:color w:val="000000" w:themeColor="text1"/>
          <w:u w:val="single"/>
        </w:rPr>
        <w:t xml:space="preserve">Globular Proteins -  Major Types </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Plasma proteins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proofErr w:type="spellStart"/>
      <w:r>
        <w:rPr>
          <w:rFonts w:ascii="Amasis MT Pro" w:hAnsi="Amasis MT Pro" w:cs="Helvetica"/>
          <w:color w:val="000000" w:themeColor="text1"/>
        </w:rPr>
        <w:t>Hemoproteins</w:t>
      </w:r>
      <w:proofErr w:type="spellEnd"/>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Cell adhesion</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Transmembrane transport </w:t>
      </w:r>
      <w:r w:rsidR="007E1DCF">
        <w:rPr>
          <w:rFonts w:ascii="Amasis MT Pro" w:hAnsi="Amasis MT Pro" w:cs="Helvetica"/>
          <w:color w:val="000000" w:themeColor="text1"/>
        </w:rPr>
        <w:t>proteins.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Hormones and growth factors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Receptors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DNA-binding protein</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Immune system proteins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Nutrient storage/transport</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Chaperone proteins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Enzymes</w:t>
      </w:r>
    </w:p>
    <w:p w:rsidR="00655A03" w:rsidRPr="0079736E" w:rsidRDefault="00655A03" w:rsidP="007E1DCF">
      <w:pPr>
        <w:pStyle w:val="NormalWeb"/>
        <w:shd w:val="clear" w:color="auto" w:fill="FFFFFF"/>
        <w:spacing w:before="92" w:beforeAutospacing="0" w:after="0" w:afterAutospacing="0"/>
        <w:rPr>
          <w:rFonts w:ascii="Amasis MT Pro" w:hAnsi="Amasis MT Pro" w:cs="Helvetica"/>
          <w:b/>
          <w:bCs/>
          <w:color w:val="000000" w:themeColor="text1"/>
          <w:u w:val="single"/>
        </w:rPr>
      </w:pPr>
      <w:r w:rsidRPr="0079736E">
        <w:rPr>
          <w:rFonts w:ascii="Amasis MT Pro" w:hAnsi="Amasis MT Pro" w:cs="Helvetica"/>
          <w:b/>
          <w:bCs/>
          <w:color w:val="000000" w:themeColor="text1"/>
          <w:u w:val="single"/>
        </w:rPr>
        <w:t>Complexes with multiple components including proteins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Nucleosome</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Ribonucleoprotein (generic)</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Signal recognition particle</w:t>
      </w:r>
    </w:p>
    <w:p w:rsidR="0079736E" w:rsidRDefault="00655A03" w:rsidP="0079736E">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Spliceosome</w:t>
      </w:r>
    </w:p>
    <w:p w:rsidR="00EB79B0" w:rsidRPr="0079736E" w:rsidRDefault="00EB79B0" w:rsidP="00AE0A1D">
      <w:pPr>
        <w:pStyle w:val="NormalWeb"/>
        <w:shd w:val="clear" w:color="auto" w:fill="FFFFFF"/>
        <w:spacing w:before="92" w:beforeAutospacing="0" w:after="0" w:afterAutospacing="0"/>
        <w:rPr>
          <w:rFonts w:ascii="Amasis MT Pro" w:hAnsi="Amasis MT Pro" w:cs="Helvetica"/>
          <w:color w:val="000000" w:themeColor="text1"/>
        </w:rPr>
      </w:pPr>
    </w:p>
    <w:p w:rsidR="00B059B1" w:rsidRPr="00EE6F4E" w:rsidRDefault="00B059B1" w:rsidP="00017B76">
      <w:pPr>
        <w:pStyle w:val="NormalWeb"/>
        <w:shd w:val="clear" w:color="auto" w:fill="FFFFFF"/>
        <w:spacing w:before="92" w:beforeAutospacing="0" w:after="0" w:afterAutospacing="0"/>
        <w:rPr>
          <w:rFonts w:ascii="Amasis MT Pro" w:hAnsi="Amasis MT Pro" w:cs="Helvetica"/>
          <w:b/>
          <w:bCs/>
          <w:color w:val="C00000"/>
        </w:rPr>
      </w:pPr>
      <w:r w:rsidRPr="00EE6F4E">
        <w:rPr>
          <w:rFonts w:ascii="Amasis MT Pro" w:hAnsi="Amasis MT Pro" w:cs="Helvetica"/>
          <w:b/>
          <w:bCs/>
          <w:color w:val="C00000"/>
        </w:rPr>
        <w:t>Advantages of sequenced genome (like which is already sequenced)? 5</w:t>
      </w:r>
    </w:p>
    <w:p w:rsidR="00993712" w:rsidRPr="00ED40D1" w:rsidRDefault="00993712" w:rsidP="00993712">
      <w:pPr>
        <w:pStyle w:val="NormalWeb"/>
        <w:shd w:val="clear" w:color="auto" w:fill="FEFEFE"/>
        <w:rPr>
          <w:rFonts w:ascii="Amasis MT Pro" w:hAnsi="Amasis MT Pro" w:cs="Arial"/>
          <w:color w:val="000000" w:themeColor="text1"/>
        </w:rPr>
      </w:pPr>
      <w:r w:rsidRPr="00ED40D1">
        <w:rPr>
          <w:rFonts w:ascii="Amasis MT Pro" w:hAnsi="Amasis MT Pro" w:cs="Arial"/>
          <w:color w:val="000000" w:themeColor="text1"/>
          <w:shd w:val="clear" w:color="auto" w:fill="FFFFFF"/>
        </w:rPr>
        <w:t>When looking at a whole genome sequence, health professionals consider a number of variables to determine your risk of disease or the best course of treatment for a disease. Some include: Mutations in single genes which can cause single-gene disorders, like muscular dystrophy.</w:t>
      </w:r>
      <w:r w:rsidRPr="00ED40D1">
        <w:rPr>
          <w:rFonts w:ascii="Amasis MT Pro" w:hAnsi="Amasis MT Pro" w:cs="Arial"/>
          <w:color w:val="000000" w:themeColor="text1"/>
        </w:rPr>
        <w:t xml:space="preserve"> When looking at a whole genome sequence, health professionals consider a number of variables to determine your risk of disease or the best course of treatment for a disease. Some include:</w:t>
      </w:r>
    </w:p>
    <w:p w:rsidR="00993712" w:rsidRPr="00ED40D1" w:rsidRDefault="00993712" w:rsidP="006C20B0">
      <w:pPr>
        <w:pStyle w:val="NormalWeb"/>
        <w:numPr>
          <w:ilvl w:val="0"/>
          <w:numId w:val="23"/>
        </w:numPr>
        <w:shd w:val="clear" w:color="auto" w:fill="FEFEFE"/>
        <w:rPr>
          <w:rFonts w:ascii="Amasis MT Pro" w:hAnsi="Amasis MT Pro" w:cs="Arial"/>
          <w:color w:val="000000" w:themeColor="text1"/>
        </w:rPr>
      </w:pPr>
      <w:r w:rsidRPr="00ED40D1">
        <w:rPr>
          <w:rStyle w:val="Strong"/>
          <w:rFonts w:ascii="Amasis MT Pro" w:hAnsi="Amasis MT Pro" w:cs="Arial"/>
          <w:b w:val="0"/>
          <w:bCs w:val="0"/>
          <w:color w:val="000000" w:themeColor="text1"/>
        </w:rPr>
        <w:t>Mutations in single genes</w:t>
      </w:r>
      <w:r w:rsidRPr="00ED40D1">
        <w:rPr>
          <w:rFonts w:ascii="Amasis MT Pro" w:hAnsi="Amasis MT Pro" w:cs="Arial"/>
          <w:color w:val="000000" w:themeColor="text1"/>
        </w:rPr>
        <w:t> which can cause single-gene disorders, like muscular dystrophy. </w:t>
      </w:r>
    </w:p>
    <w:p w:rsidR="00903304" w:rsidRDefault="00993712" w:rsidP="006C20B0">
      <w:pPr>
        <w:pStyle w:val="NormalWeb"/>
        <w:numPr>
          <w:ilvl w:val="0"/>
          <w:numId w:val="23"/>
        </w:numPr>
        <w:shd w:val="clear" w:color="auto" w:fill="FEFEFE"/>
        <w:rPr>
          <w:rFonts w:ascii="Amasis MT Pro" w:hAnsi="Amasis MT Pro" w:cs="Arial"/>
          <w:color w:val="000000" w:themeColor="text1"/>
        </w:rPr>
      </w:pPr>
      <w:r w:rsidRPr="00ED40D1">
        <w:rPr>
          <w:rStyle w:val="Strong"/>
          <w:rFonts w:ascii="Amasis MT Pro" w:hAnsi="Amasis MT Pro" w:cs="Arial"/>
          <w:b w:val="0"/>
          <w:bCs w:val="0"/>
          <w:color w:val="000000" w:themeColor="text1"/>
        </w:rPr>
        <w:t>DNA changes in multiple genes </w:t>
      </w:r>
      <w:r w:rsidRPr="00ED40D1">
        <w:rPr>
          <w:rFonts w:ascii="Amasis MT Pro" w:hAnsi="Amasis MT Pro" w:cs="Arial"/>
          <w:color w:val="000000" w:themeColor="text1"/>
        </w:rPr>
        <w:t>which can work in tandem to create a disease. An example of one of these multi-factorial disorders is diabetes. </w:t>
      </w:r>
    </w:p>
    <w:p w:rsidR="00993712" w:rsidRPr="00ED40D1" w:rsidRDefault="00017B76" w:rsidP="006C20B0">
      <w:pPr>
        <w:pStyle w:val="NormalWeb"/>
        <w:numPr>
          <w:ilvl w:val="0"/>
          <w:numId w:val="23"/>
        </w:numPr>
        <w:shd w:val="clear" w:color="auto" w:fill="FEFEFE"/>
        <w:rPr>
          <w:rFonts w:ascii="Amasis MT Pro" w:hAnsi="Amasis MT Pro" w:cs="Arial"/>
          <w:color w:val="000000" w:themeColor="text1"/>
        </w:rPr>
      </w:pPr>
      <w:r w:rsidRPr="00ED40D1">
        <w:rPr>
          <w:rStyle w:val="Strong"/>
          <w:rFonts w:ascii="Amasis MT Pro" w:hAnsi="Amasis MT Pro" w:cs="Arial"/>
          <w:b w:val="0"/>
          <w:bCs w:val="0"/>
          <w:color w:val="000000" w:themeColor="text1"/>
        </w:rPr>
        <w:t>Pharmacogenomics</w:t>
      </w:r>
      <w:r w:rsidR="00993712" w:rsidRPr="00ED40D1">
        <w:rPr>
          <w:rStyle w:val="Strong"/>
          <w:rFonts w:ascii="Amasis MT Pro" w:hAnsi="Amasis MT Pro" w:cs="Arial"/>
          <w:b w:val="0"/>
          <w:bCs w:val="0"/>
          <w:color w:val="000000" w:themeColor="text1"/>
        </w:rPr>
        <w:t xml:space="preserve"> profile </w:t>
      </w:r>
      <w:r w:rsidR="00993712" w:rsidRPr="00ED40D1">
        <w:rPr>
          <w:rFonts w:ascii="Amasis MT Pro" w:hAnsi="Amasis MT Pro" w:cs="Arial"/>
          <w:color w:val="000000" w:themeColor="text1"/>
        </w:rPr>
        <w:t>which uses a person's genetic map to figure out how a person will respond to a medication or certain treatment. </w:t>
      </w:r>
    </w:p>
    <w:p w:rsidR="00993712" w:rsidRPr="00ED40D1" w:rsidRDefault="00993712" w:rsidP="006C20B0">
      <w:pPr>
        <w:pStyle w:val="NormalWeb"/>
        <w:numPr>
          <w:ilvl w:val="0"/>
          <w:numId w:val="23"/>
        </w:numPr>
        <w:shd w:val="clear" w:color="auto" w:fill="FEFEFE"/>
        <w:rPr>
          <w:rFonts w:ascii="Amasis MT Pro" w:hAnsi="Amasis MT Pro" w:cs="Arial"/>
          <w:color w:val="000000" w:themeColor="text1"/>
        </w:rPr>
      </w:pPr>
      <w:r w:rsidRPr="00ED40D1">
        <w:rPr>
          <w:rFonts w:ascii="Amasis MT Pro" w:hAnsi="Amasis MT Pro" w:cs="Arial"/>
          <w:color w:val="000000" w:themeColor="text1"/>
        </w:rPr>
        <w:t>Armed with the findings from whole genome sequencing, you and your physician now have the ability to make smarter health-related decisions and prepare your family for the best healthcare.</w:t>
      </w:r>
    </w:p>
    <w:p w:rsidR="00AA7631" w:rsidRDefault="00CA3AE0" w:rsidP="00993712">
      <w:pPr>
        <w:pStyle w:val="NormalWeb"/>
        <w:shd w:val="clear" w:color="auto" w:fill="FEFEFE"/>
        <w:rPr>
          <w:rFonts w:ascii="Amasis MT Pro" w:hAnsi="Amasis MT Pro" w:cs="Arial"/>
          <w:b/>
          <w:bCs/>
          <w:color w:val="C00000"/>
        </w:rPr>
      </w:pPr>
      <w:r w:rsidRPr="00AA7631">
        <w:rPr>
          <w:rFonts w:ascii="Amasis MT Pro" w:hAnsi="Amasis MT Pro" w:cs="Arial"/>
          <w:b/>
          <w:bCs/>
          <w:color w:val="C00000"/>
        </w:rPr>
        <w:t xml:space="preserve">Define </w:t>
      </w:r>
      <w:r w:rsidR="00492751" w:rsidRPr="00AA7631">
        <w:rPr>
          <w:rFonts w:ascii="Amasis MT Pro" w:hAnsi="Amasis MT Pro" w:cs="Arial"/>
          <w:b/>
          <w:bCs/>
          <w:color w:val="C00000"/>
        </w:rPr>
        <w:t>Intron</w:t>
      </w:r>
      <w:r w:rsidRPr="00AA7631">
        <w:rPr>
          <w:rFonts w:ascii="Amasis MT Pro" w:hAnsi="Amasis MT Pro" w:cs="Arial"/>
          <w:b/>
          <w:bCs/>
          <w:color w:val="C00000"/>
        </w:rPr>
        <w:t xml:space="preserve">? </w:t>
      </w:r>
      <w:r w:rsidR="00B36A96" w:rsidRPr="00AA7631">
        <w:rPr>
          <w:rFonts w:ascii="Amasis MT Pro" w:hAnsi="Amasis MT Pro" w:cs="Arial"/>
          <w:b/>
          <w:bCs/>
          <w:color w:val="C00000"/>
        </w:rPr>
        <w:t xml:space="preserve">2 </w:t>
      </w:r>
      <w:r w:rsidR="0089380C" w:rsidRPr="00AA7631">
        <w:rPr>
          <w:rFonts w:ascii="Amasis MT Pro" w:hAnsi="Amasis MT Pro" w:cs="Arial"/>
          <w:b/>
          <w:bCs/>
          <w:color w:val="C00000"/>
        </w:rPr>
        <w:t>marks</w:t>
      </w:r>
    </w:p>
    <w:p w:rsidR="00492751" w:rsidRPr="00AA7631" w:rsidRDefault="00492751" w:rsidP="00993712">
      <w:pPr>
        <w:pStyle w:val="NormalWeb"/>
        <w:shd w:val="clear" w:color="auto" w:fill="FEFEFE"/>
        <w:rPr>
          <w:rFonts w:ascii="Amasis MT Pro" w:hAnsi="Amasis MT Pro" w:cs="Arial"/>
          <w:b/>
          <w:bCs/>
          <w:color w:val="C00000"/>
        </w:rPr>
      </w:pPr>
      <w:r w:rsidRPr="00ED40D1">
        <w:rPr>
          <w:rFonts w:ascii="Amasis MT Pro" w:eastAsiaTheme="minorHAnsi" w:hAnsi="Amasis MT Pro" w:cs="Calibri"/>
          <w:color w:val="000000" w:themeColor="text1"/>
        </w:rPr>
        <w:t>They are non-coding</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sections of a gene.</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Transcribed in the</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precursor mRNA</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sequence but is</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ultimately removed</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by RNA splicing.</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Most of the introns</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appear to be mobile</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genetic elements</w:t>
      </w:r>
      <w:r w:rsidR="0089380C" w:rsidRPr="00ED40D1">
        <w:rPr>
          <w:rFonts w:ascii="Amasis MT Pro" w:eastAsiaTheme="minorHAnsi" w:hAnsi="Amasis MT Pro" w:cs="Calibri"/>
          <w:color w:val="000000" w:themeColor="text1"/>
        </w:rPr>
        <w:t>.</w:t>
      </w:r>
    </w:p>
    <w:p w:rsidR="00492751" w:rsidRPr="00AA7631" w:rsidRDefault="0074386D" w:rsidP="00993712">
      <w:pPr>
        <w:pStyle w:val="NormalWeb"/>
        <w:shd w:val="clear" w:color="auto" w:fill="FEFEFE"/>
        <w:rPr>
          <w:rFonts w:ascii="Amasis MT Pro" w:eastAsiaTheme="minorHAnsi" w:hAnsi="Amasis MT Pro" w:cs="Calibri"/>
          <w:b/>
          <w:bCs/>
          <w:color w:val="C00000"/>
        </w:rPr>
      </w:pPr>
      <w:r w:rsidRPr="00AA7631">
        <w:rPr>
          <w:rFonts w:ascii="Amasis MT Pro" w:eastAsiaTheme="minorHAnsi" w:hAnsi="Amasis MT Pro" w:cs="Calibri"/>
          <w:b/>
          <w:bCs/>
          <w:color w:val="C00000"/>
        </w:rPr>
        <w:t xml:space="preserve">What is </w:t>
      </w:r>
      <w:r w:rsidR="00492751" w:rsidRPr="00AA7631">
        <w:rPr>
          <w:rFonts w:ascii="Amasis MT Pro" w:eastAsiaTheme="minorHAnsi" w:hAnsi="Amasis MT Pro" w:cs="Calibri"/>
          <w:b/>
          <w:bCs/>
          <w:color w:val="C00000"/>
        </w:rPr>
        <w:t>Yeast genome</w:t>
      </w:r>
      <w:r w:rsidR="004A0FC5" w:rsidRPr="00AA7631">
        <w:rPr>
          <w:rFonts w:ascii="Amasis MT Pro" w:eastAsiaTheme="minorHAnsi" w:hAnsi="Amasis MT Pro" w:cs="Calibri"/>
          <w:b/>
          <w:bCs/>
          <w:color w:val="C00000"/>
        </w:rPr>
        <w:t xml:space="preserve"> and its characteristics</w:t>
      </w:r>
      <w:r w:rsidRPr="00AA7631">
        <w:rPr>
          <w:rFonts w:ascii="Amasis MT Pro" w:eastAsiaTheme="minorHAnsi" w:hAnsi="Amasis MT Pro" w:cs="Calibri"/>
          <w:b/>
          <w:bCs/>
          <w:color w:val="C00000"/>
        </w:rPr>
        <w:t>?</w:t>
      </w:r>
      <w:r w:rsidR="004A0FC5" w:rsidRPr="00AA7631">
        <w:rPr>
          <w:rFonts w:ascii="Amasis MT Pro" w:eastAsiaTheme="minorHAnsi" w:hAnsi="Amasis MT Pro" w:cs="Calibri"/>
          <w:b/>
          <w:bCs/>
          <w:color w:val="C00000"/>
        </w:rPr>
        <w:t xml:space="preserve"> 5 Marks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The nuclear genome consists of 16 chromosomes.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In addition, there is a mitochondrial genome and a plasmid, 2 micron circle.</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 xml:space="preserve">The haploid yeast genome consists of ~ 12.1 Mb </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Yeast genome was completely sequenced  by 1996.</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Small and compact</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Small intergenic sequences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Few transposable elements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Few introns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Limited RNA interference</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The yeast genome is predicted to contain about 6,200 genes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274 tRNA</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287 introns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Small percentage of yeast genes have introns.</w:t>
      </w:r>
    </w:p>
    <w:p w:rsidR="00492751"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The intergenic space between genes is only between 200bp – 1,000bp</w:t>
      </w:r>
    </w:p>
    <w:p w:rsidR="00872B62" w:rsidRPr="004011E7" w:rsidRDefault="00872B62" w:rsidP="00AD4423">
      <w:pPr>
        <w:pStyle w:val="NormalWeb"/>
        <w:shd w:val="clear" w:color="auto" w:fill="FFFFFF"/>
        <w:spacing w:before="92" w:beforeAutospacing="0" w:after="0" w:afterAutospacing="0"/>
        <w:rPr>
          <w:rFonts w:ascii="Amasis MT Pro" w:hAnsi="Amasis MT Pro" w:cs="Calibri"/>
          <w:color w:val="C00000"/>
        </w:rPr>
      </w:pPr>
      <w:r w:rsidRPr="004011E7">
        <w:rPr>
          <w:rStyle w:val="fontstyle01"/>
          <w:rFonts w:ascii="Amasis MT Pro" w:hAnsi="Amasis MT Pro"/>
          <w:color w:val="C00000"/>
          <w:sz w:val="24"/>
          <w:szCs w:val="24"/>
        </w:rPr>
        <w:t xml:space="preserve">Describe </w:t>
      </w:r>
      <w:r w:rsidR="00492751" w:rsidRPr="004011E7">
        <w:rPr>
          <w:rStyle w:val="fontstyle01"/>
          <w:rFonts w:ascii="Amasis MT Pro" w:hAnsi="Amasis MT Pro"/>
          <w:color w:val="C00000"/>
          <w:sz w:val="24"/>
          <w:szCs w:val="24"/>
        </w:rPr>
        <w:t>Mouse Genome Contigs</w:t>
      </w:r>
      <w:r w:rsidRPr="004011E7">
        <w:rPr>
          <w:rFonts w:ascii="Amasis MT Pro" w:hAnsi="Amasis MT Pro" w:cs="Calibri"/>
          <w:color w:val="C00000"/>
        </w:rPr>
        <w:t>?</w:t>
      </w:r>
    </w:p>
    <w:p w:rsidR="004011E7" w:rsidRDefault="00492751" w:rsidP="006C20B0">
      <w:pPr>
        <w:pStyle w:val="NormalWeb"/>
        <w:numPr>
          <w:ilvl w:val="0"/>
          <w:numId w:val="22"/>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Most mouse BAC contigs contained multiple</w:t>
      </w:r>
      <w:r w:rsidR="00AD4423"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mouse markers.</w:t>
      </w:r>
    </w:p>
    <w:p w:rsidR="00492751" w:rsidRPr="00ED40D1" w:rsidRDefault="00492751" w:rsidP="006C20B0">
      <w:pPr>
        <w:pStyle w:val="NormalWeb"/>
        <w:numPr>
          <w:ilvl w:val="0"/>
          <w:numId w:val="22"/>
        </w:numPr>
        <w:shd w:val="clear" w:color="auto" w:fill="FFFFFF"/>
        <w:spacing w:before="92" w:beforeAutospacing="0" w:after="0" w:afterAutospacing="0"/>
        <w:rPr>
          <w:rStyle w:val="fontstyle31"/>
          <w:rFonts w:ascii="Amasis MT Pro" w:hAnsi="Amasis MT Pro"/>
          <w:color w:val="000000" w:themeColor="text1"/>
          <w:sz w:val="24"/>
          <w:szCs w:val="24"/>
        </w:rPr>
      </w:pPr>
      <w:r w:rsidRPr="00ED40D1">
        <w:rPr>
          <w:rStyle w:val="fontstyle31"/>
          <w:rFonts w:ascii="Amasis MT Pro" w:hAnsi="Amasis MT Pro"/>
          <w:color w:val="000000" w:themeColor="text1"/>
          <w:sz w:val="24"/>
          <w:szCs w:val="24"/>
        </w:rPr>
        <w:t>Coverage of the mouse genome (2.6 billion</w:t>
      </w:r>
      <w:r w:rsidR="00AD4423"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bp) in mapped BACs is virtually complete: 296</w:t>
      </w:r>
      <w:r w:rsidR="00AD4423"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contigs of average size 9.3 Mb</w:t>
      </w:r>
    </w:p>
    <w:p w:rsidR="00492751" w:rsidRPr="00ED40D1" w:rsidRDefault="00492751" w:rsidP="006C20B0">
      <w:pPr>
        <w:pStyle w:val="NormalWeb"/>
        <w:numPr>
          <w:ilvl w:val="0"/>
          <w:numId w:val="22"/>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Alignment between part of human chromosome 6 and mouse</w:t>
      </w:r>
      <w:r w:rsidR="00D342B6"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chromosome 4 . 1.6-Mb</w:t>
      </w:r>
      <w:r w:rsidR="004011E7">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interval is enlarged, showing part of 16.1</w:t>
      </w:r>
      <w:r w:rsidR="00AD4423"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aligned to a 1.3-Mb mouse BAC contig. 11 of the 15 segments of</w:t>
      </w:r>
      <w:r w:rsidR="00AD4423"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human sequence match to 29 of segments of mouse BAC contig</w:t>
      </w:r>
    </w:p>
    <w:p w:rsidR="002A50B3" w:rsidRDefault="002A50B3" w:rsidP="00AD4423">
      <w:pPr>
        <w:pStyle w:val="NormalWeb"/>
        <w:shd w:val="clear" w:color="auto" w:fill="FFFFFF"/>
        <w:spacing w:before="92" w:beforeAutospacing="0" w:after="0" w:afterAutospacing="0"/>
        <w:rPr>
          <w:rFonts w:ascii="Amasis MT Pro" w:eastAsiaTheme="minorHAnsi" w:hAnsi="Amasis MT Pro" w:cs="Calibri"/>
          <w:b/>
          <w:bCs/>
          <w:color w:val="C00000"/>
        </w:rPr>
      </w:pPr>
    </w:p>
    <w:p w:rsidR="00492751" w:rsidRPr="004011E7" w:rsidRDefault="00F4337B" w:rsidP="00AD4423">
      <w:pPr>
        <w:pStyle w:val="NormalWeb"/>
        <w:shd w:val="clear" w:color="auto" w:fill="FFFFFF"/>
        <w:spacing w:before="92" w:beforeAutospacing="0" w:after="0" w:afterAutospacing="0"/>
        <w:rPr>
          <w:rFonts w:ascii="Amasis MT Pro" w:eastAsiaTheme="minorHAnsi" w:hAnsi="Amasis MT Pro" w:cs="Calibri"/>
          <w:b/>
          <w:bCs/>
          <w:color w:val="C00000"/>
        </w:rPr>
      </w:pPr>
      <w:r w:rsidRPr="004011E7">
        <w:rPr>
          <w:rFonts w:ascii="Amasis MT Pro" w:eastAsiaTheme="minorHAnsi" w:hAnsi="Amasis MT Pro" w:cs="Calibri"/>
          <w:b/>
          <w:bCs/>
          <w:color w:val="C00000"/>
        </w:rPr>
        <w:t xml:space="preserve">Process of </w:t>
      </w:r>
      <w:r w:rsidR="00492751" w:rsidRPr="004011E7">
        <w:rPr>
          <w:rFonts w:ascii="Amasis MT Pro" w:eastAsiaTheme="minorHAnsi" w:hAnsi="Amasis MT Pro" w:cs="Calibri"/>
          <w:b/>
          <w:bCs/>
          <w:color w:val="C00000"/>
        </w:rPr>
        <w:t>Protein translation</w:t>
      </w:r>
      <w:r w:rsidRPr="004011E7">
        <w:rPr>
          <w:rFonts w:ascii="Amasis MT Pro" w:eastAsiaTheme="minorHAnsi" w:hAnsi="Amasis MT Pro" w:cs="Calibri"/>
          <w:b/>
          <w:bCs/>
          <w:color w:val="C00000"/>
        </w:rPr>
        <w:t>?</w:t>
      </w:r>
      <w:r w:rsidR="00B36A96" w:rsidRPr="004011E7">
        <w:rPr>
          <w:rFonts w:ascii="Amasis MT Pro" w:eastAsiaTheme="minorHAnsi" w:hAnsi="Amasis MT Pro" w:cs="Calibri"/>
          <w:b/>
          <w:bCs/>
          <w:color w:val="C00000"/>
        </w:rPr>
        <w:t xml:space="preserve"> 5 </w:t>
      </w:r>
      <w:r w:rsidRPr="004011E7">
        <w:rPr>
          <w:rFonts w:ascii="Amasis MT Pro" w:eastAsiaTheme="minorHAnsi" w:hAnsi="Amasis MT Pro" w:cs="Calibri"/>
          <w:b/>
          <w:bCs/>
          <w:color w:val="C00000"/>
        </w:rPr>
        <w:t>marks</w:t>
      </w:r>
    </w:p>
    <w:p w:rsidR="0032486A" w:rsidRPr="0032486A" w:rsidRDefault="0032486A" w:rsidP="0032486A">
      <w:pPr>
        <w:pStyle w:val="NormalWeb"/>
        <w:shd w:val="clear" w:color="auto" w:fill="FFFFFF"/>
        <w:spacing w:before="92" w:after="0"/>
        <w:rPr>
          <w:rFonts w:ascii="Amasis MT Pro" w:hAnsi="Amasis MT Pro" w:cs="Arial"/>
          <w:color w:val="000000" w:themeColor="text1"/>
          <w:shd w:val="clear" w:color="auto" w:fill="FFFFFF"/>
        </w:rPr>
      </w:pPr>
      <w:r w:rsidRPr="0032486A">
        <w:rPr>
          <w:rFonts w:ascii="Amasis MT Pro" w:hAnsi="Amasis MT Pro" w:cs="Arial"/>
          <w:color w:val="000000" w:themeColor="text1"/>
          <w:shd w:val="clear" w:color="auto" w:fill="FFFFFF"/>
        </w:rPr>
        <w:lastRenderedPageBreak/>
        <w:t>Protein translation is the process by which a ribosome reads the genetic code in mRNA and synthesizes a protein. The simple steps of protein translation include:</w:t>
      </w:r>
    </w:p>
    <w:p w:rsidR="0032486A" w:rsidRPr="0032486A" w:rsidRDefault="0032486A" w:rsidP="006C20B0">
      <w:pPr>
        <w:pStyle w:val="NormalWeb"/>
        <w:numPr>
          <w:ilvl w:val="0"/>
          <w:numId w:val="34"/>
        </w:numPr>
        <w:shd w:val="clear" w:color="auto" w:fill="FFFFFF"/>
        <w:spacing w:before="92" w:after="0"/>
        <w:rPr>
          <w:rFonts w:ascii="Amasis MT Pro" w:hAnsi="Amasis MT Pro" w:cs="Arial"/>
          <w:color w:val="000000" w:themeColor="text1"/>
          <w:shd w:val="clear" w:color="auto" w:fill="FFFFFF"/>
        </w:rPr>
      </w:pPr>
      <w:r w:rsidRPr="002A50B3">
        <w:rPr>
          <w:rFonts w:ascii="Amasis MT Pro" w:hAnsi="Amasis MT Pro" w:cs="Arial"/>
          <w:b/>
          <w:bCs/>
          <w:color w:val="000000" w:themeColor="text1"/>
          <w:u w:val="single"/>
          <w:shd w:val="clear" w:color="auto" w:fill="FFFFFF"/>
        </w:rPr>
        <w:t>Initiation</w:t>
      </w:r>
      <w:r w:rsidRPr="0032486A">
        <w:rPr>
          <w:rFonts w:ascii="Amasis MT Pro" w:hAnsi="Amasis MT Pro" w:cs="Arial"/>
          <w:color w:val="000000" w:themeColor="text1"/>
          <w:shd w:val="clear" w:color="auto" w:fill="FFFFFF"/>
        </w:rPr>
        <w:t>: The ribosome binds to the mRNA at the start codon, and a tRNA carrying the amino acid methionine binds to the ribosome.</w:t>
      </w:r>
    </w:p>
    <w:p w:rsidR="0032486A" w:rsidRDefault="0032486A" w:rsidP="006C20B0">
      <w:pPr>
        <w:pStyle w:val="NormalWeb"/>
        <w:numPr>
          <w:ilvl w:val="0"/>
          <w:numId w:val="34"/>
        </w:numPr>
        <w:shd w:val="clear" w:color="auto" w:fill="FFFFFF"/>
        <w:spacing w:before="92" w:after="0"/>
        <w:rPr>
          <w:rFonts w:ascii="Amasis MT Pro" w:hAnsi="Amasis MT Pro" w:cs="Arial"/>
          <w:color w:val="000000" w:themeColor="text1"/>
          <w:shd w:val="clear" w:color="auto" w:fill="FFFFFF"/>
        </w:rPr>
      </w:pPr>
      <w:r w:rsidRPr="002A50B3">
        <w:rPr>
          <w:rFonts w:ascii="Amasis MT Pro" w:hAnsi="Amasis MT Pro" w:cs="Arial"/>
          <w:b/>
          <w:bCs/>
          <w:color w:val="000000" w:themeColor="text1"/>
          <w:u w:val="single"/>
          <w:shd w:val="clear" w:color="auto" w:fill="FFFFFF"/>
        </w:rPr>
        <w:t>Elongation</w:t>
      </w:r>
      <w:r w:rsidRPr="0032486A">
        <w:rPr>
          <w:rFonts w:ascii="Amasis MT Pro" w:hAnsi="Amasis MT Pro" w:cs="Arial"/>
          <w:color w:val="000000" w:themeColor="text1"/>
          <w:shd w:val="clear" w:color="auto" w:fill="FFFFFF"/>
        </w:rPr>
        <w:t>: The ribosome moves along the mRNA, reading each codon and bringing in the appropriate tRNA molecule with the corresponding amino acid. Peptide bonds are formed between the amino acids to build the growing protein chain.</w:t>
      </w:r>
    </w:p>
    <w:p w:rsidR="0032486A" w:rsidRPr="0032486A" w:rsidRDefault="0032486A" w:rsidP="006C20B0">
      <w:pPr>
        <w:pStyle w:val="NormalWeb"/>
        <w:numPr>
          <w:ilvl w:val="0"/>
          <w:numId w:val="34"/>
        </w:numPr>
        <w:shd w:val="clear" w:color="auto" w:fill="FFFFFF"/>
        <w:spacing w:before="92" w:after="0"/>
        <w:rPr>
          <w:rFonts w:ascii="Amasis MT Pro" w:hAnsi="Amasis MT Pro" w:cs="Arial"/>
          <w:color w:val="000000" w:themeColor="text1"/>
          <w:shd w:val="clear" w:color="auto" w:fill="FFFFFF"/>
        </w:rPr>
      </w:pPr>
      <w:r w:rsidRPr="002A50B3">
        <w:rPr>
          <w:rFonts w:ascii="Amasis MT Pro" w:hAnsi="Amasis MT Pro" w:cs="Arial"/>
          <w:b/>
          <w:bCs/>
          <w:color w:val="000000" w:themeColor="text1"/>
          <w:u w:val="single"/>
          <w:shd w:val="clear" w:color="auto" w:fill="FFFFFF"/>
        </w:rPr>
        <w:t>Termination</w:t>
      </w:r>
      <w:r w:rsidRPr="0032486A">
        <w:rPr>
          <w:rFonts w:ascii="Amasis MT Pro" w:hAnsi="Amasis MT Pro" w:cs="Arial"/>
          <w:color w:val="000000" w:themeColor="text1"/>
          <w:shd w:val="clear" w:color="auto" w:fill="FFFFFF"/>
        </w:rPr>
        <w:t>: When the ribosome reaches a stop codon on the mRNA, protein synthesis stops, and the protein is released from the ribosome, folding into its functional shape.</w:t>
      </w:r>
    </w:p>
    <w:p w:rsidR="000311CD" w:rsidRPr="00ED40D1" w:rsidRDefault="000311CD" w:rsidP="00383505">
      <w:pPr>
        <w:pStyle w:val="NormalWeb"/>
        <w:shd w:val="clear" w:color="auto" w:fill="FFFFFF"/>
        <w:spacing w:before="92" w:beforeAutospacing="0" w:after="0" w:afterAutospacing="0"/>
        <w:rPr>
          <w:rFonts w:ascii="Amasis MT Pro" w:hAnsi="Amasis MT Pro" w:cs="Arial"/>
          <w:color w:val="000000" w:themeColor="text1"/>
          <w:shd w:val="clear" w:color="auto" w:fill="FFFFFF"/>
        </w:rPr>
      </w:pPr>
    </w:p>
    <w:p w:rsidR="00581C83" w:rsidRPr="00451E4B" w:rsidRDefault="00581C83">
      <w:pPr>
        <w:rPr>
          <w:rFonts w:ascii="Amasis MT Pro" w:hAnsi="Amasis MT Pro"/>
          <w:b/>
          <w:bCs/>
          <w:color w:val="C00000"/>
          <w:sz w:val="24"/>
          <w:szCs w:val="24"/>
        </w:rPr>
      </w:pPr>
      <w:r w:rsidRPr="00451E4B">
        <w:rPr>
          <w:rFonts w:ascii="Amasis MT Pro" w:hAnsi="Amasis MT Pro"/>
          <w:b/>
          <w:bCs/>
          <w:color w:val="C00000"/>
          <w:sz w:val="24"/>
          <w:szCs w:val="24"/>
        </w:rPr>
        <w:t>Define CDNA?</w:t>
      </w:r>
    </w:p>
    <w:p w:rsidR="00BF2D45" w:rsidRPr="00ED40D1" w:rsidRDefault="00BF2D45">
      <w:p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In genetics, complementary DNA is DNA synthesized from a single-stranded RNA temple </w:t>
      </w:r>
      <w:r w:rsidR="0051729F" w:rsidRPr="00ED40D1">
        <w:rPr>
          <w:rFonts w:ascii="Amasis MT Pro" w:hAnsi="Amasis MT Pro"/>
          <w:color w:val="000000" w:themeColor="text1"/>
          <w:sz w:val="24"/>
          <w:szCs w:val="24"/>
        </w:rPr>
        <w:t>in a r</w:t>
      </w:r>
      <w:r w:rsidRPr="00ED40D1">
        <w:rPr>
          <w:rFonts w:ascii="Amasis MT Pro" w:hAnsi="Amasis MT Pro"/>
          <w:color w:val="000000" w:themeColor="text1"/>
          <w:sz w:val="24"/>
          <w:szCs w:val="24"/>
        </w:rPr>
        <w:t>eaction catalyzed by the enzyme reverse transcriptase.</w:t>
      </w:r>
    </w:p>
    <w:p w:rsidR="00581C83" w:rsidRPr="00451E4B" w:rsidRDefault="00581C83">
      <w:pPr>
        <w:rPr>
          <w:rFonts w:ascii="Amasis MT Pro" w:hAnsi="Amasis MT Pro"/>
          <w:b/>
          <w:bCs/>
          <w:color w:val="C00000"/>
          <w:sz w:val="24"/>
          <w:szCs w:val="24"/>
        </w:rPr>
      </w:pPr>
      <w:r w:rsidRPr="00451E4B">
        <w:rPr>
          <w:rFonts w:ascii="Amasis MT Pro" w:hAnsi="Amasis MT Pro"/>
          <w:b/>
          <w:bCs/>
          <w:color w:val="C00000"/>
          <w:sz w:val="24"/>
          <w:szCs w:val="24"/>
        </w:rPr>
        <w:t>D- Loop?</w:t>
      </w:r>
      <w:r w:rsidR="006F78DD" w:rsidRPr="00451E4B">
        <w:rPr>
          <w:rFonts w:ascii="Amasis MT Pro" w:hAnsi="Amasis MT Pro"/>
          <w:b/>
          <w:bCs/>
          <w:color w:val="C00000"/>
          <w:sz w:val="24"/>
          <w:szCs w:val="24"/>
        </w:rPr>
        <w:t xml:space="preserve"> </w:t>
      </w:r>
      <w:r w:rsidR="009A3AB0" w:rsidRPr="00451E4B">
        <w:rPr>
          <w:rFonts w:ascii="Amasis MT Pro" w:hAnsi="Amasis MT Pro"/>
          <w:b/>
          <w:bCs/>
          <w:color w:val="C00000"/>
          <w:sz w:val="24"/>
          <w:szCs w:val="24"/>
        </w:rPr>
        <w:t>3 Marks</w:t>
      </w:r>
    </w:p>
    <w:p w:rsidR="00581C83" w:rsidRPr="00ED40D1" w:rsidRDefault="00581C83">
      <w:pPr>
        <w:rPr>
          <w:rFonts w:ascii="Amasis MT Pro" w:hAnsi="Amasis MT Pro"/>
          <w:color w:val="000000" w:themeColor="text1"/>
          <w:sz w:val="24"/>
          <w:szCs w:val="24"/>
        </w:rPr>
      </w:pPr>
      <w:r w:rsidRPr="00ED40D1">
        <w:rPr>
          <w:rFonts w:ascii="Amasis MT Pro" w:hAnsi="Amasis MT Pro"/>
          <w:color w:val="000000" w:themeColor="text1"/>
          <w:sz w:val="24"/>
          <w:szCs w:val="24"/>
        </w:rPr>
        <w:t>The D loop is also the site where</w:t>
      </w:r>
      <w:r w:rsidR="00A82C15" w:rsidRPr="00ED40D1">
        <w:rPr>
          <w:rFonts w:ascii="Amasis MT Pro" w:hAnsi="Amasis MT Pro"/>
          <w:color w:val="000000" w:themeColor="text1"/>
          <w:sz w:val="24"/>
          <w:szCs w:val="24"/>
        </w:rPr>
        <w:t xml:space="preserve"> most of replication </w:t>
      </w:r>
      <w:r w:rsidR="00DB6567" w:rsidRPr="00ED40D1">
        <w:rPr>
          <w:rFonts w:ascii="Amasis MT Pro" w:hAnsi="Amasis MT Pro"/>
          <w:color w:val="000000" w:themeColor="text1"/>
          <w:sz w:val="24"/>
          <w:szCs w:val="24"/>
        </w:rPr>
        <w:t>a</w:t>
      </w:r>
      <w:r w:rsidRPr="00ED40D1">
        <w:rPr>
          <w:rFonts w:ascii="Amasis MT Pro" w:hAnsi="Amasis MT Pro"/>
          <w:color w:val="000000" w:themeColor="text1"/>
          <w:sz w:val="24"/>
          <w:szCs w:val="24"/>
        </w:rPr>
        <w:t>nd transcription is controlled. Genes are</w:t>
      </w:r>
      <w:r w:rsidR="006F78DD" w:rsidRPr="00ED40D1">
        <w:rPr>
          <w:rFonts w:ascii="Amasis MT Pro" w:hAnsi="Amasis MT Pro"/>
          <w:color w:val="000000" w:themeColor="text1"/>
          <w:sz w:val="24"/>
          <w:szCs w:val="24"/>
        </w:rPr>
        <w:t xml:space="preserve"> </w:t>
      </w:r>
      <w:r w:rsidR="00B32125" w:rsidRPr="00ED40D1">
        <w:rPr>
          <w:rFonts w:ascii="Amasis MT Pro" w:hAnsi="Amasis MT Pro"/>
          <w:color w:val="000000" w:themeColor="text1"/>
          <w:sz w:val="24"/>
          <w:szCs w:val="24"/>
        </w:rPr>
        <w:t>t</w:t>
      </w:r>
      <w:r w:rsidRPr="00ED40D1">
        <w:rPr>
          <w:rFonts w:ascii="Amasis MT Pro" w:hAnsi="Amasis MT Pro"/>
          <w:color w:val="000000" w:themeColor="text1"/>
          <w:sz w:val="24"/>
          <w:szCs w:val="24"/>
        </w:rPr>
        <w:t xml:space="preserve">ightly packed, with </w:t>
      </w:r>
      <w:r w:rsidR="00B32125" w:rsidRPr="00ED40D1">
        <w:rPr>
          <w:rFonts w:ascii="Amasis MT Pro" w:hAnsi="Amasis MT Pro"/>
          <w:color w:val="000000" w:themeColor="text1"/>
          <w:sz w:val="24"/>
          <w:szCs w:val="24"/>
        </w:rPr>
        <w:t xml:space="preserve">almost </w:t>
      </w:r>
      <w:r w:rsidR="007B5B5D" w:rsidRPr="00ED40D1">
        <w:rPr>
          <w:rFonts w:ascii="Amasis MT Pro" w:hAnsi="Amasis MT Pro"/>
          <w:color w:val="000000" w:themeColor="text1"/>
          <w:sz w:val="24"/>
          <w:szCs w:val="24"/>
        </w:rPr>
        <w:t>no non-coding DNA outside of D loop.</w:t>
      </w:r>
    </w:p>
    <w:p w:rsidR="00581C83" w:rsidRPr="00451E4B" w:rsidRDefault="00581C83">
      <w:pPr>
        <w:rPr>
          <w:rFonts w:ascii="Amasis MT Pro" w:hAnsi="Amasis MT Pro"/>
          <w:b/>
          <w:bCs/>
          <w:color w:val="C00000"/>
          <w:sz w:val="24"/>
          <w:szCs w:val="24"/>
        </w:rPr>
      </w:pPr>
      <w:r w:rsidRPr="00451E4B">
        <w:rPr>
          <w:rFonts w:ascii="Amasis MT Pro" w:hAnsi="Amasis MT Pro"/>
          <w:b/>
          <w:bCs/>
          <w:color w:val="C00000"/>
          <w:sz w:val="24"/>
          <w:szCs w:val="24"/>
        </w:rPr>
        <w:t>Differentiate between Computational and Experimental RNomics?</w:t>
      </w:r>
      <w:r w:rsidR="003B02CE" w:rsidRPr="00451E4B">
        <w:rPr>
          <w:rFonts w:ascii="Amasis MT Pro" w:hAnsi="Amasis MT Pro"/>
          <w:b/>
          <w:bCs/>
          <w:color w:val="C00000"/>
          <w:sz w:val="24"/>
          <w:szCs w:val="24"/>
        </w:rPr>
        <w:t xml:space="preserve"> 5 </w:t>
      </w:r>
      <w:r w:rsidRPr="00451E4B">
        <w:rPr>
          <w:rFonts w:ascii="Amasis MT Pro" w:hAnsi="Amasis MT Pro"/>
          <w:b/>
          <w:bCs/>
          <w:color w:val="C00000"/>
          <w:sz w:val="24"/>
          <w:szCs w:val="24"/>
        </w:rPr>
        <w:t>Marks</w:t>
      </w:r>
    </w:p>
    <w:p w:rsidR="00581C83" w:rsidRPr="00451E4B" w:rsidRDefault="00A54F1A">
      <w:pPr>
        <w:rPr>
          <w:rFonts w:ascii="Amasis MT Pro" w:hAnsi="Amasis MT Pro"/>
          <w:b/>
          <w:bCs/>
          <w:color w:val="000000" w:themeColor="text1"/>
          <w:sz w:val="24"/>
          <w:szCs w:val="24"/>
          <w:u w:val="single"/>
        </w:rPr>
      </w:pPr>
      <w:r w:rsidRPr="00451E4B">
        <w:rPr>
          <w:rFonts w:ascii="Amasis MT Pro" w:hAnsi="Amasis MT Pro"/>
          <w:b/>
          <w:bCs/>
          <w:color w:val="000000" w:themeColor="text1"/>
          <w:sz w:val="24"/>
          <w:szCs w:val="24"/>
          <w:u w:val="single"/>
        </w:rPr>
        <w:t>Computational</w:t>
      </w:r>
      <w:r w:rsidR="00581C83" w:rsidRPr="00451E4B">
        <w:rPr>
          <w:rFonts w:ascii="Amasis MT Pro" w:hAnsi="Amasis MT Pro"/>
          <w:b/>
          <w:bCs/>
          <w:color w:val="000000" w:themeColor="text1"/>
          <w:sz w:val="24"/>
          <w:szCs w:val="24"/>
          <w:u w:val="single"/>
        </w:rPr>
        <w:t xml:space="preserve"> RNomics</w:t>
      </w:r>
    </w:p>
    <w:p w:rsidR="00581C83" w:rsidRPr="00ED40D1" w:rsidRDefault="00581C83" w:rsidP="006C20B0">
      <w:pPr>
        <w:pStyle w:val="ListParagraph"/>
        <w:numPr>
          <w:ilvl w:val="0"/>
          <w:numId w:val="17"/>
        </w:numPr>
        <w:rPr>
          <w:rFonts w:ascii="Amasis MT Pro" w:hAnsi="Amasis MT Pro"/>
          <w:color w:val="000000" w:themeColor="text1"/>
          <w:sz w:val="24"/>
          <w:szCs w:val="24"/>
        </w:rPr>
      </w:pPr>
      <w:r w:rsidRPr="00ED40D1">
        <w:rPr>
          <w:rFonts w:ascii="Amasis MT Pro" w:hAnsi="Amasis MT Pro"/>
          <w:color w:val="000000" w:themeColor="text1"/>
          <w:sz w:val="24"/>
          <w:szCs w:val="24"/>
        </w:rPr>
        <w:t>Searching conserved intronic sequences by comparative analysis of introns</w:t>
      </w:r>
    </w:p>
    <w:p w:rsidR="00581C83" w:rsidRPr="00ED40D1" w:rsidRDefault="00581C83" w:rsidP="006C20B0">
      <w:pPr>
        <w:pStyle w:val="ListParagraph"/>
        <w:numPr>
          <w:ilvl w:val="0"/>
          <w:numId w:val="17"/>
        </w:numPr>
        <w:rPr>
          <w:rFonts w:ascii="Amasis MT Pro" w:hAnsi="Amasis MT Pro"/>
          <w:color w:val="000000" w:themeColor="text1"/>
          <w:sz w:val="24"/>
          <w:szCs w:val="24"/>
        </w:rPr>
      </w:pPr>
      <w:r w:rsidRPr="00ED40D1">
        <w:rPr>
          <w:rFonts w:ascii="Amasis MT Pro" w:hAnsi="Amasis MT Pro"/>
          <w:color w:val="000000" w:themeColor="text1"/>
          <w:sz w:val="24"/>
          <w:szCs w:val="24"/>
        </w:rPr>
        <w:t>Searching conserved intergenic sequences</w:t>
      </w:r>
    </w:p>
    <w:p w:rsidR="00581C83" w:rsidRPr="00451E4B" w:rsidRDefault="00581C83">
      <w:pPr>
        <w:rPr>
          <w:rFonts w:ascii="Amasis MT Pro" w:hAnsi="Amasis MT Pro"/>
          <w:b/>
          <w:bCs/>
          <w:color w:val="000000" w:themeColor="text1"/>
          <w:sz w:val="24"/>
          <w:szCs w:val="24"/>
          <w:u w:val="single"/>
        </w:rPr>
      </w:pPr>
      <w:r w:rsidRPr="00451E4B">
        <w:rPr>
          <w:rFonts w:ascii="Amasis MT Pro" w:hAnsi="Amasis MT Pro"/>
          <w:b/>
          <w:bCs/>
          <w:color w:val="000000" w:themeColor="text1"/>
          <w:sz w:val="24"/>
          <w:szCs w:val="24"/>
          <w:u w:val="single"/>
        </w:rPr>
        <w:t>Experimental RNomics</w:t>
      </w:r>
    </w:p>
    <w:p w:rsidR="00581C83" w:rsidRPr="00ED40D1" w:rsidRDefault="00581C8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PAGE separation of non-coding RNAs and sequencing</w:t>
      </w:r>
    </w:p>
    <w:p w:rsidR="00581C83" w:rsidRPr="00ED40D1" w:rsidRDefault="00581C8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Non-coding RNA enriched cDNA libraries and sequencing</w:t>
      </w:r>
    </w:p>
    <w:p w:rsidR="00581C83" w:rsidRPr="00451E4B" w:rsidRDefault="00581C83">
      <w:pPr>
        <w:rPr>
          <w:rFonts w:ascii="Amasis MT Pro" w:hAnsi="Amasis MT Pro"/>
          <w:b/>
          <w:bCs/>
          <w:color w:val="C00000"/>
          <w:sz w:val="24"/>
          <w:szCs w:val="24"/>
        </w:rPr>
      </w:pPr>
      <w:r w:rsidRPr="00451E4B">
        <w:rPr>
          <w:rFonts w:ascii="Amasis MT Pro" w:hAnsi="Amasis MT Pro"/>
          <w:b/>
          <w:bCs/>
          <w:color w:val="C00000"/>
          <w:sz w:val="24"/>
          <w:szCs w:val="24"/>
        </w:rPr>
        <w:t>Write the name of four database of Ensembles?</w:t>
      </w:r>
      <w:r w:rsidR="008D241E" w:rsidRPr="00451E4B">
        <w:rPr>
          <w:rFonts w:ascii="Amasis MT Pro" w:hAnsi="Amasis MT Pro"/>
          <w:b/>
          <w:bCs/>
          <w:color w:val="C00000"/>
          <w:sz w:val="24"/>
          <w:szCs w:val="24"/>
        </w:rPr>
        <w:t xml:space="preserve"> </w:t>
      </w:r>
      <w:r w:rsidRPr="00451E4B">
        <w:rPr>
          <w:rFonts w:ascii="Amasis MT Pro" w:hAnsi="Amasis MT Pro"/>
          <w:b/>
          <w:bCs/>
          <w:color w:val="C00000"/>
          <w:sz w:val="24"/>
          <w:szCs w:val="24"/>
        </w:rPr>
        <w:t>2 Marks</w:t>
      </w:r>
    </w:p>
    <w:p w:rsidR="009E0DDE" w:rsidRPr="00ED40D1" w:rsidRDefault="00D715EF" w:rsidP="006C20B0">
      <w:pPr>
        <w:pStyle w:val="ListParagraph"/>
        <w:numPr>
          <w:ilvl w:val="0"/>
          <w:numId w:val="16"/>
        </w:numPr>
        <w:rPr>
          <w:rFonts w:ascii="Amasis MT Pro" w:hAnsi="Amasis MT Pro"/>
          <w:color w:val="000000" w:themeColor="text1"/>
          <w:sz w:val="24"/>
          <w:szCs w:val="24"/>
        </w:rPr>
      </w:pPr>
      <w:r w:rsidRPr="00ED40D1">
        <w:rPr>
          <w:rFonts w:ascii="Amasis MT Pro" w:hAnsi="Amasis MT Pro"/>
          <w:color w:val="000000" w:themeColor="text1"/>
          <w:sz w:val="24"/>
          <w:szCs w:val="24"/>
        </w:rPr>
        <w:t>Ensemble</w:t>
      </w:r>
      <w:r w:rsidR="009E0DDE" w:rsidRPr="00ED40D1">
        <w:rPr>
          <w:rFonts w:ascii="Amasis MT Pro" w:hAnsi="Amasis MT Pro"/>
          <w:color w:val="000000" w:themeColor="text1"/>
          <w:sz w:val="24"/>
          <w:szCs w:val="24"/>
        </w:rPr>
        <w:t xml:space="preserve"> Core Database</w:t>
      </w:r>
    </w:p>
    <w:p w:rsidR="009E0DDE" w:rsidRPr="00ED40D1" w:rsidRDefault="00D715EF" w:rsidP="006C20B0">
      <w:pPr>
        <w:pStyle w:val="ListParagraph"/>
        <w:numPr>
          <w:ilvl w:val="0"/>
          <w:numId w:val="16"/>
        </w:numPr>
        <w:rPr>
          <w:rFonts w:ascii="Amasis MT Pro" w:hAnsi="Amasis MT Pro"/>
          <w:color w:val="000000" w:themeColor="text1"/>
          <w:sz w:val="24"/>
          <w:szCs w:val="24"/>
        </w:rPr>
      </w:pPr>
      <w:r w:rsidRPr="00ED40D1">
        <w:rPr>
          <w:rFonts w:ascii="Amasis MT Pro" w:hAnsi="Amasis MT Pro"/>
          <w:color w:val="000000" w:themeColor="text1"/>
          <w:sz w:val="24"/>
          <w:szCs w:val="24"/>
        </w:rPr>
        <w:t>Ensemble</w:t>
      </w:r>
      <w:r w:rsidR="009E0DDE" w:rsidRPr="00ED40D1">
        <w:rPr>
          <w:rFonts w:ascii="Amasis MT Pro" w:hAnsi="Amasis MT Pro"/>
          <w:color w:val="000000" w:themeColor="text1"/>
          <w:sz w:val="24"/>
          <w:szCs w:val="24"/>
        </w:rPr>
        <w:t xml:space="preserve"> EST Database</w:t>
      </w:r>
    </w:p>
    <w:p w:rsidR="009E0DDE" w:rsidRPr="00ED40D1" w:rsidRDefault="00D715EF" w:rsidP="006C20B0">
      <w:pPr>
        <w:pStyle w:val="ListParagraph"/>
        <w:numPr>
          <w:ilvl w:val="0"/>
          <w:numId w:val="16"/>
        </w:numPr>
        <w:rPr>
          <w:rFonts w:ascii="Amasis MT Pro" w:hAnsi="Amasis MT Pro"/>
          <w:color w:val="000000" w:themeColor="text1"/>
          <w:sz w:val="24"/>
          <w:szCs w:val="24"/>
        </w:rPr>
      </w:pPr>
      <w:r w:rsidRPr="00ED40D1">
        <w:rPr>
          <w:rFonts w:ascii="Amasis MT Pro" w:hAnsi="Amasis MT Pro"/>
          <w:color w:val="000000" w:themeColor="text1"/>
          <w:sz w:val="24"/>
          <w:szCs w:val="24"/>
        </w:rPr>
        <w:t>Ensemble</w:t>
      </w:r>
      <w:r w:rsidR="009E0DDE" w:rsidRPr="00ED40D1">
        <w:rPr>
          <w:rFonts w:ascii="Amasis MT Pro" w:hAnsi="Amasis MT Pro"/>
          <w:color w:val="000000" w:themeColor="text1"/>
          <w:sz w:val="24"/>
          <w:szCs w:val="24"/>
        </w:rPr>
        <w:t xml:space="preserve"> Compara Database</w:t>
      </w:r>
    </w:p>
    <w:p w:rsidR="009E0DDE" w:rsidRPr="00ED40D1" w:rsidRDefault="00D715EF" w:rsidP="006C20B0">
      <w:pPr>
        <w:pStyle w:val="ListParagraph"/>
        <w:numPr>
          <w:ilvl w:val="0"/>
          <w:numId w:val="16"/>
        </w:numPr>
        <w:rPr>
          <w:rFonts w:ascii="Amasis MT Pro" w:hAnsi="Amasis MT Pro"/>
          <w:color w:val="000000" w:themeColor="text1"/>
          <w:sz w:val="24"/>
          <w:szCs w:val="24"/>
        </w:rPr>
      </w:pPr>
      <w:r w:rsidRPr="00ED40D1">
        <w:rPr>
          <w:rFonts w:ascii="Amasis MT Pro" w:hAnsi="Amasis MT Pro"/>
          <w:color w:val="000000" w:themeColor="text1"/>
          <w:sz w:val="24"/>
          <w:szCs w:val="24"/>
        </w:rPr>
        <w:t>Ensemble</w:t>
      </w:r>
      <w:r w:rsidR="009E0DDE" w:rsidRPr="00ED40D1">
        <w:rPr>
          <w:rFonts w:ascii="Amasis MT Pro" w:hAnsi="Amasis MT Pro"/>
          <w:color w:val="000000" w:themeColor="text1"/>
          <w:sz w:val="24"/>
          <w:szCs w:val="24"/>
        </w:rPr>
        <w:t xml:space="preserve"> Variation Database</w:t>
      </w:r>
    </w:p>
    <w:p w:rsidR="00581C83" w:rsidRPr="00451E4B" w:rsidRDefault="00581C83">
      <w:pPr>
        <w:rPr>
          <w:rFonts w:ascii="Amasis MT Pro" w:hAnsi="Amasis MT Pro"/>
          <w:b/>
          <w:bCs/>
          <w:color w:val="C00000"/>
          <w:sz w:val="24"/>
          <w:szCs w:val="24"/>
        </w:rPr>
      </w:pPr>
      <w:r w:rsidRPr="00451E4B">
        <w:rPr>
          <w:rFonts w:ascii="Amasis MT Pro" w:hAnsi="Amasis MT Pro"/>
          <w:b/>
          <w:bCs/>
          <w:color w:val="C00000"/>
          <w:sz w:val="24"/>
          <w:szCs w:val="24"/>
        </w:rPr>
        <w:t>Why computational tool needed for genome sequencing? 2</w:t>
      </w:r>
    </w:p>
    <w:p w:rsidR="00581C83" w:rsidRPr="00ED40D1" w:rsidRDefault="00581C83">
      <w:p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Computational tools are used to align the sequenced </w:t>
      </w:r>
      <w:r w:rsidR="008D557E" w:rsidRPr="00ED40D1">
        <w:rPr>
          <w:rFonts w:ascii="Amasis MT Pro" w:hAnsi="Amasis MT Pro"/>
          <w:color w:val="000000" w:themeColor="text1"/>
          <w:sz w:val="24"/>
          <w:szCs w:val="24"/>
        </w:rPr>
        <w:t xml:space="preserve">DNA to produce </w:t>
      </w:r>
      <w:r w:rsidR="00C22663" w:rsidRPr="00ED40D1">
        <w:rPr>
          <w:rFonts w:ascii="Amasis MT Pro" w:hAnsi="Amasis MT Pro"/>
          <w:color w:val="000000" w:themeColor="text1"/>
          <w:sz w:val="24"/>
          <w:szCs w:val="24"/>
        </w:rPr>
        <w:t>physical maps of the genomes.</w:t>
      </w:r>
    </w:p>
    <w:p w:rsidR="00B413B3" w:rsidRPr="00451E4B" w:rsidRDefault="00EB76D1">
      <w:pPr>
        <w:rPr>
          <w:rFonts w:ascii="Amasis MT Pro" w:hAnsi="Amasis MT Pro"/>
          <w:b/>
          <w:bCs/>
          <w:color w:val="C00000"/>
          <w:sz w:val="24"/>
          <w:szCs w:val="24"/>
        </w:rPr>
      </w:pPr>
      <w:r w:rsidRPr="00451E4B">
        <w:rPr>
          <w:rFonts w:ascii="Amasis MT Pro" w:hAnsi="Amasis MT Pro"/>
          <w:b/>
          <w:bCs/>
          <w:color w:val="C00000"/>
          <w:sz w:val="24"/>
          <w:szCs w:val="24"/>
        </w:rPr>
        <w:t>Explain the transposable elements?</w:t>
      </w:r>
      <w:r w:rsidR="00B413B3" w:rsidRPr="00451E4B">
        <w:rPr>
          <w:rFonts w:ascii="Amasis MT Pro" w:hAnsi="Amasis MT Pro"/>
          <w:b/>
          <w:bCs/>
          <w:color w:val="C00000"/>
          <w:sz w:val="24"/>
          <w:szCs w:val="24"/>
        </w:rPr>
        <w:t xml:space="preserve"> 5 Marks </w:t>
      </w:r>
    </w:p>
    <w:p w:rsidR="00B413B3" w:rsidRPr="00897CE1" w:rsidRDefault="00B413B3">
      <w:pPr>
        <w:rPr>
          <w:rFonts w:ascii="Amasis MT Pro" w:hAnsi="Amasis MT Pro"/>
          <w:b/>
          <w:bCs/>
          <w:color w:val="000000" w:themeColor="text1"/>
          <w:sz w:val="24"/>
          <w:szCs w:val="24"/>
          <w:u w:val="single"/>
        </w:rPr>
      </w:pPr>
      <w:r w:rsidRPr="00897CE1">
        <w:rPr>
          <w:rFonts w:ascii="Amasis MT Pro" w:hAnsi="Amasis MT Pro"/>
          <w:b/>
          <w:bCs/>
          <w:color w:val="000000" w:themeColor="text1"/>
          <w:sz w:val="24"/>
          <w:szCs w:val="24"/>
          <w:u w:val="single"/>
        </w:rPr>
        <w:t xml:space="preserve">Transposable Elements (TEs) </w:t>
      </w:r>
    </w:p>
    <w:p w:rsidR="00B413B3" w:rsidRPr="00ED40D1" w:rsidRDefault="00B413B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Large portion of eukaryotic genome</w:t>
      </w:r>
    </w:p>
    <w:p w:rsidR="00B413B3" w:rsidRPr="00ED40D1" w:rsidRDefault="00B413B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Thought to play important role in evolution of these genomes</w:t>
      </w:r>
    </w:p>
    <w:p w:rsidR="00B413B3" w:rsidRPr="00ED40D1" w:rsidRDefault="00B413B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Move (Jump) from one location to another faster than chromosome replicate</w:t>
      </w:r>
    </w:p>
    <w:p w:rsidR="00B413B3" w:rsidRPr="00ED40D1" w:rsidRDefault="00B413B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lastRenderedPageBreak/>
        <w:t>Have a potential to increase in number</w:t>
      </w:r>
    </w:p>
    <w:p w:rsidR="00B413B3" w:rsidRPr="00ED40D1" w:rsidRDefault="00B413B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Make up a large proportion of eukaryotic genome</w:t>
      </w:r>
    </w:p>
    <w:p w:rsidR="00B413B3" w:rsidRPr="00ED40D1" w:rsidRDefault="00B413B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Detectable until blend into genome due to mutations</w:t>
      </w:r>
    </w:p>
    <w:p w:rsidR="00990661" w:rsidRPr="00897CE1" w:rsidRDefault="00990661" w:rsidP="00CC1012">
      <w:pPr>
        <w:pStyle w:val="NormalWeb"/>
        <w:shd w:val="clear" w:color="auto" w:fill="FFFFFF"/>
        <w:spacing w:before="92" w:beforeAutospacing="0" w:after="0" w:afterAutospacing="0"/>
        <w:rPr>
          <w:rFonts w:ascii="Amasis MT Pro" w:hAnsi="Amasis MT Pro" w:cs="Helvetica"/>
          <w:b/>
          <w:bCs/>
          <w:color w:val="C00000"/>
        </w:rPr>
      </w:pPr>
      <w:r w:rsidRPr="00897CE1">
        <w:rPr>
          <w:rFonts w:ascii="Amasis MT Pro" w:hAnsi="Amasis MT Pro" w:cs="Helvetica"/>
          <w:b/>
          <w:bCs/>
          <w:color w:val="C00000"/>
        </w:rPr>
        <w:t>Promoter sequence difference between prokaryotes and eukaryotes?</w:t>
      </w:r>
    </w:p>
    <w:p w:rsidR="00990661" w:rsidRDefault="00990661" w:rsidP="006C20B0">
      <w:pPr>
        <w:pStyle w:val="NormalWeb"/>
        <w:numPr>
          <w:ilvl w:val="0"/>
          <w:numId w:val="25"/>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Promoter region (binding site), usually near coding region</w:t>
      </w:r>
    </w:p>
    <w:p w:rsidR="00990661" w:rsidRDefault="00990661" w:rsidP="006C20B0">
      <w:pPr>
        <w:pStyle w:val="NormalWeb"/>
        <w:numPr>
          <w:ilvl w:val="0"/>
          <w:numId w:val="25"/>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Binding can block (inhibit) expression</w:t>
      </w:r>
    </w:p>
    <w:p w:rsidR="00897CE1" w:rsidRPr="00897CE1" w:rsidRDefault="00897CE1" w:rsidP="00897CE1">
      <w:pPr>
        <w:pStyle w:val="NormalWeb"/>
        <w:shd w:val="clear" w:color="auto" w:fill="FFFFFF"/>
        <w:spacing w:before="92" w:beforeAutospacing="0" w:after="0" w:afterAutospacing="0"/>
        <w:rPr>
          <w:rFonts w:ascii="Amasis MT Pro" w:hAnsi="Amasis MT Pro" w:cs="Helvetica"/>
          <w:color w:val="000000" w:themeColor="text1"/>
        </w:rPr>
      </w:pPr>
    </w:p>
    <w:p w:rsidR="00990661" w:rsidRPr="0004277F" w:rsidRDefault="00135062" w:rsidP="00CC1012">
      <w:pPr>
        <w:pStyle w:val="NormalWeb"/>
        <w:shd w:val="clear" w:color="auto" w:fill="FFFFFF"/>
        <w:spacing w:before="92" w:beforeAutospacing="0" w:after="0" w:afterAutospacing="0"/>
        <w:rPr>
          <w:rFonts w:ascii="Amasis MT Pro" w:hAnsi="Amasis MT Pro" w:cs="Helvetica"/>
          <w:b/>
          <w:bCs/>
          <w:color w:val="C00000"/>
        </w:rPr>
      </w:pPr>
      <w:r w:rsidRPr="0004277F">
        <w:rPr>
          <w:rFonts w:ascii="Amasis MT Pro" w:hAnsi="Amasis MT Pro" w:cs="Helvetica"/>
          <w:b/>
          <w:bCs/>
          <w:color w:val="C00000"/>
        </w:rPr>
        <w:t>E</w:t>
      </w:r>
      <w:r w:rsidR="00990661" w:rsidRPr="0004277F">
        <w:rPr>
          <w:rFonts w:ascii="Amasis MT Pro" w:hAnsi="Amasis MT Pro" w:cs="Helvetica"/>
          <w:b/>
          <w:bCs/>
          <w:color w:val="C00000"/>
        </w:rPr>
        <w:t>xportin 5?</w:t>
      </w:r>
    </w:p>
    <w:p w:rsidR="00990661" w:rsidRDefault="00990661"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Exportin 5 is a member of the </w:t>
      </w:r>
      <w:proofErr w:type="spellStart"/>
      <w:r>
        <w:rPr>
          <w:rFonts w:ascii="Amasis MT Pro" w:hAnsi="Amasis MT Pro" w:cs="Helvetica"/>
          <w:color w:val="000000" w:themeColor="text1"/>
        </w:rPr>
        <w:t>karyopherin</w:t>
      </w:r>
      <w:proofErr w:type="spellEnd"/>
      <w:r>
        <w:rPr>
          <w:rFonts w:ascii="Amasis MT Pro" w:hAnsi="Amasis MT Pro" w:cs="Helvetica"/>
          <w:color w:val="000000" w:themeColor="text1"/>
        </w:rPr>
        <w:t xml:space="preserve"> nucleocytoplasmic </w:t>
      </w:r>
      <w:r w:rsidR="0004277F">
        <w:rPr>
          <w:rFonts w:ascii="Amasis MT Pro" w:hAnsi="Amasis MT Pro" w:cs="Helvetica"/>
          <w:color w:val="000000" w:themeColor="text1"/>
        </w:rPr>
        <w:t>transport factors</w:t>
      </w:r>
      <w:r>
        <w:rPr>
          <w:rFonts w:ascii="Amasis MT Pro" w:hAnsi="Amasis MT Pro" w:cs="Helvetica"/>
          <w:color w:val="000000" w:themeColor="text1"/>
        </w:rPr>
        <w:t>. Argonautes are</w:t>
      </w:r>
    </w:p>
    <w:p w:rsidR="00990661" w:rsidRDefault="00990661"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RNase H enzymes.</w:t>
      </w:r>
    </w:p>
    <w:p w:rsidR="0004277F" w:rsidRDefault="0004277F" w:rsidP="00CC1012">
      <w:pPr>
        <w:pStyle w:val="NormalWeb"/>
        <w:shd w:val="clear" w:color="auto" w:fill="FFFFFF"/>
        <w:spacing w:before="92" w:beforeAutospacing="0" w:after="0" w:afterAutospacing="0"/>
        <w:rPr>
          <w:rFonts w:ascii="Amasis MT Pro" w:hAnsi="Amasis MT Pro" w:cs="Helvetica"/>
          <w:color w:val="000000" w:themeColor="text1"/>
        </w:rPr>
      </w:pPr>
    </w:p>
    <w:p w:rsidR="00990661" w:rsidRPr="0004277F" w:rsidRDefault="00990661" w:rsidP="00CC1012">
      <w:pPr>
        <w:pStyle w:val="NormalWeb"/>
        <w:shd w:val="clear" w:color="auto" w:fill="FFFFFF"/>
        <w:spacing w:before="92" w:beforeAutospacing="0" w:after="0" w:afterAutospacing="0"/>
        <w:rPr>
          <w:rFonts w:ascii="Amasis MT Pro" w:hAnsi="Amasis MT Pro" w:cs="Helvetica"/>
          <w:b/>
          <w:bCs/>
          <w:color w:val="C00000"/>
        </w:rPr>
      </w:pPr>
      <w:r w:rsidRPr="0004277F">
        <w:rPr>
          <w:rFonts w:ascii="Amasis MT Pro" w:hAnsi="Amasis MT Pro" w:cs="Helvetica"/>
          <w:b/>
          <w:bCs/>
          <w:color w:val="C00000"/>
        </w:rPr>
        <w:t>Define genome and genomics?</w:t>
      </w:r>
    </w:p>
    <w:p w:rsidR="00990661" w:rsidRDefault="00990661"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The complete set of DNA found in each</w:t>
      </w:r>
      <w:r w:rsidR="00E607C6">
        <w:rPr>
          <w:rFonts w:ascii="Amasis MT Pro" w:hAnsi="Amasis MT Pro" w:cs="Helvetica"/>
          <w:color w:val="000000" w:themeColor="text1"/>
        </w:rPr>
        <w:t xml:space="preserve"> cell is known as the genome </w:t>
      </w:r>
      <w:r>
        <w:rPr>
          <w:rFonts w:ascii="Amasis MT Pro" w:hAnsi="Amasis MT Pro" w:cs="Helvetica"/>
          <w:color w:val="000000" w:themeColor="text1"/>
        </w:rPr>
        <w:t>and study of genome is</w:t>
      </w:r>
    </w:p>
    <w:p w:rsidR="009E1639" w:rsidRDefault="00E607C6"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w:t>
      </w:r>
      <w:r w:rsidR="00990661">
        <w:rPr>
          <w:rFonts w:ascii="Amasis MT Pro" w:hAnsi="Amasis MT Pro" w:cs="Helvetica"/>
          <w:color w:val="000000" w:themeColor="text1"/>
        </w:rPr>
        <w:t>alled as genomics.</w:t>
      </w:r>
    </w:p>
    <w:p w:rsidR="00990661" w:rsidRPr="00A51378" w:rsidRDefault="00990661" w:rsidP="00CC1012">
      <w:pPr>
        <w:pStyle w:val="NormalWeb"/>
        <w:shd w:val="clear" w:color="auto" w:fill="FFFFFF"/>
        <w:spacing w:before="92" w:beforeAutospacing="0" w:after="0" w:afterAutospacing="0"/>
        <w:rPr>
          <w:rFonts w:ascii="Amasis MT Pro" w:hAnsi="Amasis MT Pro" w:cs="Helvetica"/>
          <w:b/>
          <w:bCs/>
          <w:color w:val="C00000"/>
        </w:rPr>
      </w:pPr>
      <w:r w:rsidRPr="00A51378">
        <w:rPr>
          <w:rFonts w:ascii="Amasis MT Pro" w:hAnsi="Amasis MT Pro" w:cs="Helvetica"/>
          <w:b/>
          <w:bCs/>
          <w:color w:val="C00000"/>
        </w:rPr>
        <w:t>Genetic mapping and</w:t>
      </w:r>
      <w:r w:rsidR="009E1639" w:rsidRPr="00A51378">
        <w:rPr>
          <w:rFonts w:ascii="Amasis MT Pro" w:hAnsi="Amasis MT Pro" w:cs="Helvetica"/>
          <w:b/>
          <w:bCs/>
          <w:color w:val="C00000"/>
        </w:rPr>
        <w:t xml:space="preserve"> physical mapping? </w:t>
      </w:r>
      <w:r w:rsidRPr="00A51378">
        <w:rPr>
          <w:rFonts w:ascii="Amasis MT Pro" w:hAnsi="Amasis MT Pro" w:cs="Helvetica"/>
          <w:b/>
          <w:bCs/>
          <w:color w:val="C00000"/>
        </w:rPr>
        <w:t>3 Marks</w:t>
      </w:r>
    </w:p>
    <w:p w:rsidR="00990661" w:rsidRPr="00A51378" w:rsidRDefault="00990661" w:rsidP="00CC1012">
      <w:pPr>
        <w:pStyle w:val="NormalWeb"/>
        <w:shd w:val="clear" w:color="auto" w:fill="FFFFFF"/>
        <w:spacing w:before="92" w:beforeAutospacing="0" w:after="0" w:afterAutospacing="0"/>
        <w:rPr>
          <w:rFonts w:ascii="Amasis MT Pro" w:hAnsi="Amasis MT Pro" w:cs="Helvetica"/>
          <w:b/>
          <w:bCs/>
          <w:color w:val="000000" w:themeColor="text1"/>
          <w:u w:val="single"/>
        </w:rPr>
      </w:pPr>
      <w:r w:rsidRPr="00A51378">
        <w:rPr>
          <w:rFonts w:ascii="Amasis MT Pro" w:hAnsi="Amasis MT Pro" w:cs="Helvetica"/>
          <w:b/>
          <w:bCs/>
          <w:color w:val="000000" w:themeColor="text1"/>
          <w:u w:val="single"/>
        </w:rPr>
        <w:t>Genetic Mapping</w:t>
      </w:r>
    </w:p>
    <w:p w:rsidR="00990661" w:rsidRDefault="00A1658A"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Genetic Mapping approximate</w:t>
      </w:r>
      <w:r w:rsidR="00990661">
        <w:rPr>
          <w:rFonts w:ascii="Amasis MT Pro" w:hAnsi="Amasis MT Pro" w:cs="Helvetica"/>
          <w:color w:val="000000" w:themeColor="text1"/>
        </w:rPr>
        <w:t xml:space="preserve"> locations of genes, relative to the locations of other genes, based</w:t>
      </w:r>
      <w:r w:rsidR="005B4E53">
        <w:rPr>
          <w:rFonts w:ascii="Amasis MT Pro" w:hAnsi="Amasis MT Pro" w:cs="Helvetica"/>
          <w:color w:val="000000" w:themeColor="text1"/>
        </w:rPr>
        <w:t xml:space="preserve"> on the rate of recombination. </w:t>
      </w:r>
    </w:p>
    <w:p w:rsidR="00990661" w:rsidRPr="00A51378" w:rsidRDefault="005B4E53" w:rsidP="00CC1012">
      <w:pPr>
        <w:pStyle w:val="NormalWeb"/>
        <w:shd w:val="clear" w:color="auto" w:fill="FFFFFF"/>
        <w:spacing w:before="92" w:beforeAutospacing="0" w:after="0" w:afterAutospacing="0"/>
        <w:rPr>
          <w:rFonts w:ascii="Amasis MT Pro" w:hAnsi="Amasis MT Pro" w:cs="Helvetica"/>
          <w:b/>
          <w:bCs/>
          <w:color w:val="000000" w:themeColor="text1"/>
          <w:u w:val="single"/>
        </w:rPr>
      </w:pPr>
      <w:r w:rsidRPr="00A51378">
        <w:rPr>
          <w:rFonts w:ascii="Amasis MT Pro" w:hAnsi="Amasis MT Pro" w:cs="Helvetica"/>
          <w:b/>
          <w:bCs/>
          <w:color w:val="000000" w:themeColor="text1"/>
          <w:u w:val="single"/>
        </w:rPr>
        <w:t>Physical</w:t>
      </w:r>
      <w:r w:rsidR="00990661" w:rsidRPr="00A51378">
        <w:rPr>
          <w:rFonts w:ascii="Amasis MT Pro" w:hAnsi="Amasis MT Pro" w:cs="Helvetica"/>
          <w:b/>
          <w:bCs/>
          <w:color w:val="000000" w:themeColor="text1"/>
          <w:u w:val="single"/>
        </w:rPr>
        <w:t xml:space="preserve"> Mapping</w:t>
      </w:r>
    </w:p>
    <w:p w:rsidR="00990661" w:rsidRDefault="005B4E53"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Physical</w:t>
      </w:r>
      <w:r w:rsidR="00990661">
        <w:rPr>
          <w:rFonts w:ascii="Amasis MT Pro" w:hAnsi="Amasis MT Pro" w:cs="Helvetica"/>
          <w:color w:val="000000" w:themeColor="text1"/>
        </w:rPr>
        <w:t xml:space="preserve"> mapping is based on the direct analysis of DNA. Physical mapping places genes on the</w:t>
      </w:r>
      <w:r w:rsidR="00A51378">
        <w:rPr>
          <w:rFonts w:ascii="Amasis MT Pro" w:hAnsi="Amasis MT Pro" w:cs="Helvetica"/>
          <w:color w:val="000000" w:themeColor="text1"/>
        </w:rPr>
        <w:t xml:space="preserve"> g</w:t>
      </w:r>
      <w:r w:rsidR="00990661">
        <w:rPr>
          <w:rFonts w:ascii="Amasis MT Pro" w:hAnsi="Amasis MT Pro" w:cs="Helvetica"/>
          <w:color w:val="000000" w:themeColor="text1"/>
        </w:rPr>
        <w:t>enomes in relation to distances measured in bp, kbp, and mbp.</w:t>
      </w:r>
    </w:p>
    <w:p w:rsidR="00A51378" w:rsidRDefault="00A51378" w:rsidP="00CC1012">
      <w:pPr>
        <w:pStyle w:val="NormalWeb"/>
        <w:shd w:val="clear" w:color="auto" w:fill="FFFFFF"/>
        <w:spacing w:before="92" w:beforeAutospacing="0" w:after="0" w:afterAutospacing="0"/>
        <w:rPr>
          <w:rFonts w:ascii="Amasis MT Pro" w:hAnsi="Amasis MT Pro" w:cs="Helvetica"/>
          <w:b/>
          <w:bCs/>
          <w:color w:val="C00000"/>
        </w:rPr>
      </w:pPr>
    </w:p>
    <w:p w:rsidR="00990661" w:rsidRPr="00A51378" w:rsidRDefault="00990661" w:rsidP="00CC1012">
      <w:pPr>
        <w:pStyle w:val="NormalWeb"/>
        <w:shd w:val="clear" w:color="auto" w:fill="FFFFFF"/>
        <w:spacing w:before="92" w:beforeAutospacing="0" w:after="0" w:afterAutospacing="0"/>
        <w:rPr>
          <w:rFonts w:ascii="Amasis MT Pro" w:hAnsi="Amasis MT Pro" w:cs="Helvetica"/>
          <w:b/>
          <w:bCs/>
          <w:color w:val="C00000"/>
        </w:rPr>
      </w:pPr>
      <w:r w:rsidRPr="00A51378">
        <w:rPr>
          <w:rFonts w:ascii="Amasis MT Pro" w:hAnsi="Amasis MT Pro" w:cs="Helvetica"/>
          <w:b/>
          <w:bCs/>
          <w:color w:val="C00000"/>
        </w:rPr>
        <w:t>Steps involve in Functional genomics?</w:t>
      </w:r>
      <w:r w:rsidR="00767035" w:rsidRPr="00A51378">
        <w:rPr>
          <w:rFonts w:ascii="Amasis MT Pro" w:hAnsi="Amasis MT Pro" w:cs="Helvetica"/>
          <w:b/>
          <w:bCs/>
          <w:color w:val="C00000"/>
        </w:rPr>
        <w:t xml:space="preserve"> </w:t>
      </w:r>
      <w:r w:rsidRPr="00A51378">
        <w:rPr>
          <w:rFonts w:ascii="Amasis MT Pro" w:hAnsi="Amasis MT Pro" w:cs="Helvetica"/>
          <w:b/>
          <w:bCs/>
          <w:color w:val="C00000"/>
        </w:rPr>
        <w:t>3 Marks</w:t>
      </w:r>
    </w:p>
    <w:p w:rsidR="00990661"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Subtracted cDNA libraries</w:t>
      </w:r>
    </w:p>
    <w:p w:rsidR="00990661"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Differential display</w:t>
      </w:r>
    </w:p>
    <w:p w:rsidR="00990661"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Representational difference analysis</w:t>
      </w:r>
    </w:p>
    <w:p w:rsidR="00990661"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Suppression subtractive hybridization</w:t>
      </w:r>
    </w:p>
    <w:p w:rsidR="00767035"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CDNA Microarrays</w:t>
      </w:r>
    </w:p>
    <w:p w:rsidR="00990661"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Serial analysis of gene expression</w:t>
      </w:r>
    </w:p>
    <w:p w:rsidR="00990661"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2-D Gel electrophoresis</w:t>
      </w:r>
    </w:p>
    <w:p w:rsidR="00333ECD" w:rsidRDefault="00333ECD" w:rsidP="00CC1012">
      <w:pPr>
        <w:pStyle w:val="NormalWeb"/>
        <w:shd w:val="clear" w:color="auto" w:fill="FFFFFF"/>
        <w:spacing w:before="92" w:beforeAutospacing="0" w:after="0" w:afterAutospacing="0"/>
        <w:rPr>
          <w:rFonts w:ascii="Amasis MT Pro" w:hAnsi="Amasis MT Pro" w:cs="Helvetica"/>
          <w:color w:val="000000" w:themeColor="text1"/>
        </w:rPr>
      </w:pPr>
    </w:p>
    <w:p w:rsidR="00333ECD" w:rsidRPr="00B96E4A" w:rsidRDefault="00333ECD" w:rsidP="00CC1012">
      <w:pPr>
        <w:pStyle w:val="NormalWeb"/>
        <w:shd w:val="clear" w:color="auto" w:fill="FFFFFF"/>
        <w:spacing w:before="92" w:beforeAutospacing="0" w:after="0" w:afterAutospacing="0"/>
        <w:rPr>
          <w:rFonts w:ascii="Amasis MT Pro" w:hAnsi="Amasis MT Pro" w:cs="Helvetica"/>
          <w:b/>
          <w:bCs/>
          <w:color w:val="C00000"/>
        </w:rPr>
      </w:pPr>
      <w:r w:rsidRPr="00B96E4A">
        <w:rPr>
          <w:rFonts w:ascii="Amasis MT Pro" w:hAnsi="Amasis MT Pro" w:cs="Helvetica"/>
          <w:b/>
          <w:bCs/>
          <w:color w:val="C00000"/>
        </w:rPr>
        <w:t>Types of DNA microarray?</w:t>
      </w:r>
    </w:p>
    <w:p w:rsidR="00333ECD" w:rsidRPr="00B96E4A" w:rsidRDefault="00333ECD" w:rsidP="00CC1012">
      <w:pPr>
        <w:pStyle w:val="NormalWeb"/>
        <w:shd w:val="clear" w:color="auto" w:fill="FFFFFF"/>
        <w:spacing w:before="92" w:beforeAutospacing="0" w:after="0" w:afterAutospacing="0"/>
        <w:rPr>
          <w:rFonts w:ascii="Amasis MT Pro" w:hAnsi="Amasis MT Pro" w:cs="Helvetica"/>
          <w:b/>
          <w:bCs/>
          <w:color w:val="000000" w:themeColor="text1"/>
          <w:u w:val="single"/>
        </w:rPr>
      </w:pPr>
      <w:r w:rsidRPr="00B96E4A">
        <w:rPr>
          <w:rFonts w:ascii="Amasis MT Pro" w:hAnsi="Amasis MT Pro" w:cs="Helvetica"/>
          <w:b/>
          <w:bCs/>
          <w:color w:val="000000" w:themeColor="text1"/>
          <w:u w:val="single"/>
        </w:rPr>
        <w:t>Microarray Chips</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There are two types of DNA Chips/Microarrays:</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cDNA based microarray</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Oligonucleotide based microarray</w:t>
      </w:r>
    </w:p>
    <w:p w:rsidR="00961974" w:rsidRPr="00B96E4A" w:rsidRDefault="00961974" w:rsidP="0038116A">
      <w:pPr>
        <w:pStyle w:val="NormalWeb"/>
        <w:shd w:val="clear" w:color="auto" w:fill="FFFFFF"/>
        <w:spacing w:before="92" w:beforeAutospacing="0" w:after="0" w:afterAutospacing="0"/>
        <w:rPr>
          <w:rFonts w:ascii="Amasis MT Pro" w:hAnsi="Amasis MT Pro" w:cs="Helvetica"/>
          <w:b/>
          <w:bCs/>
          <w:color w:val="000000" w:themeColor="text1"/>
          <w:u w:val="single"/>
        </w:rPr>
      </w:pPr>
      <w:r w:rsidRPr="00B96E4A">
        <w:rPr>
          <w:rFonts w:ascii="Amasis MT Pro" w:hAnsi="Amasis MT Pro" w:cs="Helvetica"/>
          <w:b/>
          <w:bCs/>
          <w:color w:val="000000" w:themeColor="text1"/>
          <w:u w:val="single"/>
        </w:rPr>
        <w:t>cDNA Based Microarray Chips</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Chips are prepared by using cDNA- cDNA chips or cDNA microarray.  </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lastRenderedPageBreak/>
        <w:t xml:space="preserve">The </w:t>
      </w:r>
      <w:proofErr w:type="spellStart"/>
      <w:r>
        <w:rPr>
          <w:rFonts w:ascii="Amasis MT Pro" w:hAnsi="Amasis MT Pro" w:cs="Helvetica"/>
          <w:color w:val="000000" w:themeColor="text1"/>
        </w:rPr>
        <w:t>cDNAs</w:t>
      </w:r>
      <w:proofErr w:type="spellEnd"/>
      <w:r>
        <w:rPr>
          <w:rFonts w:ascii="Amasis MT Pro" w:hAnsi="Amasis MT Pro" w:cs="Helvetica"/>
          <w:color w:val="000000" w:themeColor="text1"/>
        </w:rPr>
        <w:t xml:space="preserve"> are amplified. Then these immobilized on a solid support made up of nylon filter of glass slide</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The probe DNA are loaded by capillary action. </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Small volume of this DNA is spotted on solid surface</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DNA is delivered mechanically or in a robotic manner. </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When one DNA spotting is done, the pin is washed and loaded with fresh DNA to start the second cycle</w:t>
      </w:r>
    </w:p>
    <w:p w:rsidR="00961974" w:rsidRPr="00B96E4A" w:rsidRDefault="00961974" w:rsidP="0038116A">
      <w:pPr>
        <w:pStyle w:val="NormalWeb"/>
        <w:shd w:val="clear" w:color="auto" w:fill="FFFFFF"/>
        <w:spacing w:before="92" w:beforeAutospacing="0" w:after="0" w:afterAutospacing="0"/>
        <w:rPr>
          <w:rFonts w:ascii="Amasis MT Pro" w:hAnsi="Amasis MT Pro" w:cs="Helvetica"/>
          <w:b/>
          <w:bCs/>
          <w:color w:val="000000" w:themeColor="text1"/>
          <w:u w:val="single"/>
        </w:rPr>
      </w:pPr>
      <w:r w:rsidRPr="00B96E4A">
        <w:rPr>
          <w:rFonts w:ascii="Amasis MT Pro" w:hAnsi="Amasis MT Pro" w:cs="Helvetica"/>
          <w:b/>
          <w:bCs/>
          <w:color w:val="000000" w:themeColor="text1"/>
          <w:u w:val="single"/>
        </w:rPr>
        <w:t>DNA Based Microarray Chips</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Almost similar type procedure</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Gene expression profiling</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Discovery of drugs</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Diagnostics and genetic engineering</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Alternative splicing detection</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Functional genomics</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DNA sequencing</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Toxicological research (Toxicogenomics)</w:t>
      </w:r>
    </w:p>
    <w:p w:rsidR="00286769" w:rsidRDefault="00286769" w:rsidP="00CC1012">
      <w:pPr>
        <w:pStyle w:val="NormalWeb"/>
        <w:shd w:val="clear" w:color="auto" w:fill="FFFFFF"/>
        <w:spacing w:before="92" w:beforeAutospacing="0" w:after="0" w:afterAutospacing="0"/>
        <w:rPr>
          <w:rFonts w:ascii="Amasis MT Pro" w:hAnsi="Amasis MT Pro" w:cs="Helvetica"/>
          <w:color w:val="000000" w:themeColor="text1"/>
        </w:rPr>
      </w:pPr>
    </w:p>
    <w:p w:rsidR="00333ECD" w:rsidRPr="00286769" w:rsidRDefault="00333ECD" w:rsidP="00CC1012">
      <w:pPr>
        <w:pStyle w:val="NormalWeb"/>
        <w:shd w:val="clear" w:color="auto" w:fill="FFFFFF"/>
        <w:spacing w:before="92" w:beforeAutospacing="0" w:after="0" w:afterAutospacing="0"/>
        <w:rPr>
          <w:rFonts w:ascii="Amasis MT Pro" w:hAnsi="Amasis MT Pro" w:cs="Helvetica"/>
          <w:b/>
          <w:bCs/>
          <w:color w:val="C00000"/>
        </w:rPr>
      </w:pPr>
      <w:r w:rsidRPr="00286769">
        <w:rPr>
          <w:rFonts w:ascii="Amasis MT Pro" w:hAnsi="Amasis MT Pro" w:cs="Helvetica"/>
          <w:b/>
          <w:bCs/>
          <w:color w:val="C00000"/>
        </w:rPr>
        <w:t>Human genome sequence challenges?</w:t>
      </w:r>
    </w:p>
    <w:p w:rsidR="00333ECD" w:rsidRDefault="00333ECD" w:rsidP="006C20B0">
      <w:pPr>
        <w:pStyle w:val="NormalWeb"/>
        <w:numPr>
          <w:ilvl w:val="0"/>
          <w:numId w:val="26"/>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Challenges to Sequence Human Genome</w:t>
      </w:r>
    </w:p>
    <w:p w:rsidR="00234BB8" w:rsidRDefault="00234BB8" w:rsidP="006C20B0">
      <w:pPr>
        <w:pStyle w:val="NormalWeb"/>
        <w:numPr>
          <w:ilvl w:val="0"/>
          <w:numId w:val="26"/>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Size</w:t>
      </w:r>
    </w:p>
    <w:p w:rsidR="00234BB8" w:rsidRDefault="00234BB8" w:rsidP="006C20B0">
      <w:pPr>
        <w:pStyle w:val="NormalWeb"/>
        <w:numPr>
          <w:ilvl w:val="0"/>
          <w:numId w:val="26"/>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Polymorphism</w:t>
      </w:r>
    </w:p>
    <w:p w:rsidR="00234BB8" w:rsidRDefault="00234BB8" w:rsidP="006C20B0">
      <w:pPr>
        <w:pStyle w:val="NormalWeb"/>
        <w:numPr>
          <w:ilvl w:val="0"/>
          <w:numId w:val="26"/>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Repeats -smaller repeats are technically difficult to sequence</w:t>
      </w:r>
    </w:p>
    <w:p w:rsidR="00234BB8" w:rsidRDefault="00234BB8" w:rsidP="006C20B0">
      <w:pPr>
        <w:pStyle w:val="NormalWeb"/>
        <w:numPr>
          <w:ilvl w:val="0"/>
          <w:numId w:val="26"/>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Some DNA sequences are repeated all over the genome</w:t>
      </w:r>
    </w:p>
    <w:p w:rsidR="00333ECD" w:rsidRDefault="00333ECD" w:rsidP="00CC1012">
      <w:pPr>
        <w:pStyle w:val="NormalWeb"/>
        <w:shd w:val="clear" w:color="auto" w:fill="FFFFFF"/>
        <w:spacing w:before="92" w:beforeAutospacing="0" w:after="0" w:afterAutospacing="0"/>
        <w:rPr>
          <w:rFonts w:ascii="Amasis MT Pro" w:hAnsi="Amasis MT Pro" w:cs="Helvetica"/>
          <w:color w:val="000000" w:themeColor="text1"/>
        </w:rPr>
      </w:pPr>
    </w:p>
    <w:p w:rsidR="00333ECD" w:rsidRPr="00D83EB4" w:rsidRDefault="00333ECD" w:rsidP="00CC1012">
      <w:pPr>
        <w:pStyle w:val="NormalWeb"/>
        <w:shd w:val="clear" w:color="auto" w:fill="FFFFFF"/>
        <w:spacing w:before="92" w:beforeAutospacing="0" w:after="0" w:afterAutospacing="0"/>
        <w:rPr>
          <w:rFonts w:ascii="Amasis MT Pro" w:hAnsi="Amasis MT Pro" w:cs="Helvetica"/>
          <w:b/>
          <w:bCs/>
          <w:color w:val="C00000"/>
        </w:rPr>
      </w:pPr>
      <w:r w:rsidRPr="00D83EB4">
        <w:rPr>
          <w:rFonts w:ascii="Amasis MT Pro" w:hAnsi="Amasis MT Pro" w:cs="Helvetica"/>
          <w:b/>
          <w:bCs/>
          <w:color w:val="C00000"/>
        </w:rPr>
        <w:t>Mitochondrial genome?</w:t>
      </w:r>
    </w:p>
    <w:p w:rsidR="00333ECD" w:rsidRDefault="00333ECD"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Multiple identical circular chromosomes</w:t>
      </w:r>
    </w:p>
    <w:p w:rsidR="00C23499" w:rsidRDefault="00D83EB4"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~15-16 Kb in animals</w:t>
      </w:r>
    </w:p>
    <w:p w:rsidR="00333ECD" w:rsidRDefault="00333ECD"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200 kb to 2,500 kb in plants</w:t>
      </w:r>
    </w:p>
    <w:p w:rsidR="00333ECD" w:rsidRDefault="00333ECD" w:rsidP="00CC1012">
      <w:pPr>
        <w:pStyle w:val="NormalWeb"/>
        <w:shd w:val="clear" w:color="auto" w:fill="FFFFFF"/>
        <w:spacing w:before="92" w:beforeAutospacing="0" w:after="0" w:afterAutospacing="0"/>
        <w:rPr>
          <w:rFonts w:ascii="Amasis MT Pro" w:hAnsi="Amasis MT Pro" w:cs="Helvetica"/>
          <w:color w:val="000000" w:themeColor="text1"/>
        </w:rPr>
      </w:pPr>
    </w:p>
    <w:p w:rsidR="00333ECD" w:rsidRPr="00D83EB4" w:rsidRDefault="00333ECD" w:rsidP="00CC1012">
      <w:pPr>
        <w:pStyle w:val="NormalWeb"/>
        <w:shd w:val="clear" w:color="auto" w:fill="FFFFFF"/>
        <w:spacing w:before="92" w:beforeAutospacing="0" w:after="0" w:afterAutospacing="0"/>
        <w:rPr>
          <w:rFonts w:ascii="Amasis MT Pro" w:hAnsi="Amasis MT Pro" w:cs="Helvetica"/>
          <w:b/>
          <w:bCs/>
          <w:color w:val="C00000"/>
        </w:rPr>
      </w:pPr>
      <w:r w:rsidRPr="00D83EB4">
        <w:rPr>
          <w:rFonts w:ascii="Amasis MT Pro" w:hAnsi="Amasis MT Pro" w:cs="Helvetica"/>
          <w:b/>
          <w:bCs/>
          <w:color w:val="C00000"/>
        </w:rPr>
        <w:t>Eukaryotic genomes?</w:t>
      </w:r>
    </w:p>
    <w:p w:rsidR="00333ECD" w:rsidRDefault="00333ECD"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Eukaryotic genomes are full of</w:t>
      </w:r>
      <w:r w:rsidR="0006338E">
        <w:rPr>
          <w:rFonts w:ascii="Amasis MT Pro" w:hAnsi="Amasis MT Pro" w:cs="Helvetica"/>
          <w:color w:val="000000" w:themeColor="text1"/>
        </w:rPr>
        <w:t xml:space="preserve"> simple repeats</w:t>
      </w:r>
      <w:r w:rsidR="00BF1D58">
        <w:rPr>
          <w:rFonts w:ascii="Amasis MT Pro" w:hAnsi="Amasis MT Pro" w:cs="Helvetica"/>
          <w:color w:val="000000" w:themeColor="text1"/>
        </w:rPr>
        <w:t>, numerous types of transposable elements and o</w:t>
      </w:r>
      <w:r>
        <w:rPr>
          <w:rFonts w:ascii="Amasis MT Pro" w:hAnsi="Amasis MT Pro" w:cs="Helvetica"/>
          <w:color w:val="000000" w:themeColor="text1"/>
        </w:rPr>
        <w:t>ther sequences.</w:t>
      </w:r>
    </w:p>
    <w:p w:rsidR="00487FD4" w:rsidRDefault="00487FD4" w:rsidP="00CC1012">
      <w:pPr>
        <w:pStyle w:val="NormalWeb"/>
        <w:shd w:val="clear" w:color="auto" w:fill="FFFFFF"/>
        <w:spacing w:before="92" w:beforeAutospacing="0" w:after="0" w:afterAutospacing="0"/>
        <w:rPr>
          <w:rFonts w:ascii="Amasis MT Pro" w:hAnsi="Amasis MT Pro" w:cs="Helvetica"/>
          <w:color w:val="000000" w:themeColor="text1"/>
        </w:rPr>
      </w:pPr>
    </w:p>
    <w:p w:rsidR="00487FD4" w:rsidRDefault="00487FD4"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Which genes are in Arabidopsis genomes that are not seen in other</w:t>
      </w:r>
      <w:r w:rsidR="00761E7D">
        <w:rPr>
          <w:rFonts w:ascii="Amasis MT Pro" w:hAnsi="Amasis MT Pro" w:cs="Helvetica"/>
          <w:color w:val="000000" w:themeColor="text1"/>
        </w:rPr>
        <w:t xml:space="preserve"> </w:t>
      </w:r>
      <w:r>
        <w:rPr>
          <w:rFonts w:ascii="Amasis MT Pro" w:hAnsi="Amasis MT Pro" w:cs="Helvetica"/>
          <w:color w:val="000000" w:themeColor="text1"/>
        </w:rPr>
        <w:t xml:space="preserve">Eukaryotes organisms? </w:t>
      </w:r>
    </w:p>
    <w:p w:rsidR="00487FD4" w:rsidRDefault="00487FD4"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Arabidopsis genome contains genes encoding RNA polymerase subunits not seen in other</w:t>
      </w:r>
      <w:r w:rsidR="00761E7D">
        <w:rPr>
          <w:rFonts w:ascii="Amasis MT Pro" w:hAnsi="Amasis MT Pro" w:cs="Helvetica"/>
          <w:color w:val="000000" w:themeColor="text1"/>
        </w:rPr>
        <w:t xml:space="preserve"> </w:t>
      </w:r>
      <w:r>
        <w:rPr>
          <w:rFonts w:ascii="Amasis MT Pro" w:hAnsi="Amasis MT Pro" w:cs="Helvetica"/>
          <w:color w:val="000000" w:themeColor="text1"/>
        </w:rPr>
        <w:t>Eukaryotic organisms.</w:t>
      </w:r>
    </w:p>
    <w:p w:rsidR="00487FD4" w:rsidRDefault="00487FD4" w:rsidP="00CC1012">
      <w:pPr>
        <w:pStyle w:val="NormalWeb"/>
        <w:shd w:val="clear" w:color="auto" w:fill="FFFFFF"/>
        <w:spacing w:before="92" w:beforeAutospacing="0" w:after="0" w:afterAutospacing="0"/>
        <w:rPr>
          <w:rFonts w:ascii="Amasis MT Pro" w:hAnsi="Amasis MT Pro" w:cs="Helvetica"/>
          <w:color w:val="000000" w:themeColor="text1"/>
        </w:rPr>
      </w:pPr>
    </w:p>
    <w:p w:rsidR="0020740B" w:rsidRPr="004B0769" w:rsidRDefault="0020740B" w:rsidP="00CC1012">
      <w:pPr>
        <w:pStyle w:val="NormalWeb"/>
        <w:shd w:val="clear" w:color="auto" w:fill="FFFFFF"/>
        <w:spacing w:before="92" w:beforeAutospacing="0" w:after="0" w:afterAutospacing="0"/>
        <w:rPr>
          <w:rFonts w:ascii="Amasis MT Pro" w:hAnsi="Amasis MT Pro" w:cs="Helvetica"/>
          <w:b/>
          <w:bCs/>
          <w:color w:val="C00000"/>
        </w:rPr>
      </w:pPr>
      <w:r w:rsidRPr="004B0769">
        <w:rPr>
          <w:rFonts w:ascii="Amasis MT Pro" w:hAnsi="Amasis MT Pro" w:cs="Helvetica"/>
          <w:b/>
          <w:bCs/>
          <w:color w:val="C00000"/>
        </w:rPr>
        <w:t>What are four types of Transposable Elements?</w:t>
      </w:r>
    </w:p>
    <w:p w:rsidR="00803C7C" w:rsidRDefault="00803C7C"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Structural Genomics- Transposable Elements</w:t>
      </w:r>
    </w:p>
    <w:p w:rsidR="0020740B" w:rsidRDefault="0020740B"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Vas</w:t>
      </w:r>
      <w:r w:rsidR="003B6457">
        <w:rPr>
          <w:rFonts w:ascii="Amasis MT Pro" w:hAnsi="Amasis MT Pro" w:cs="Helvetica"/>
          <w:color w:val="000000" w:themeColor="text1"/>
        </w:rPr>
        <w:t>t</w:t>
      </w:r>
      <w:r>
        <w:rPr>
          <w:rFonts w:ascii="Amasis MT Pro" w:hAnsi="Amasis MT Pro" w:cs="Helvetica"/>
          <w:color w:val="000000" w:themeColor="text1"/>
        </w:rPr>
        <w:t xml:space="preserve"> majority of TEs can be classified into four families:</w:t>
      </w:r>
    </w:p>
    <w:p w:rsidR="0020740B" w:rsidRDefault="0020740B" w:rsidP="006C20B0">
      <w:pPr>
        <w:pStyle w:val="NormalWeb"/>
        <w:numPr>
          <w:ilvl w:val="0"/>
          <w:numId w:val="27"/>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lastRenderedPageBreak/>
        <w:t>D LINEs (Long Interspersed Nuclear Elements, autonomous</w:t>
      </w:r>
      <w:r w:rsidR="004B0769">
        <w:rPr>
          <w:rFonts w:ascii="Amasis MT Pro" w:hAnsi="Amasis MT Pro" w:cs="Helvetica"/>
          <w:color w:val="000000" w:themeColor="text1"/>
        </w:rPr>
        <w:t>)</w:t>
      </w:r>
    </w:p>
    <w:p w:rsidR="0020740B" w:rsidRDefault="0020740B" w:rsidP="006C20B0">
      <w:pPr>
        <w:pStyle w:val="NormalWeb"/>
        <w:numPr>
          <w:ilvl w:val="0"/>
          <w:numId w:val="27"/>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 SINEs (Short Interspersed Nuclear Elements, use LINE proteins for life</w:t>
      </w:r>
      <w:r w:rsidR="00217958">
        <w:rPr>
          <w:rFonts w:ascii="Amasis MT Pro" w:hAnsi="Amasis MT Pro" w:cs="Helvetica"/>
          <w:color w:val="000000" w:themeColor="text1"/>
        </w:rPr>
        <w:t xml:space="preserve"> cycle)</w:t>
      </w:r>
    </w:p>
    <w:p w:rsidR="0020740B" w:rsidRDefault="0020740B" w:rsidP="006C20B0">
      <w:pPr>
        <w:pStyle w:val="NormalWeb"/>
        <w:numPr>
          <w:ilvl w:val="0"/>
          <w:numId w:val="27"/>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 LTR elements (Long Terminal Repeats; derived from retroviruses)</w:t>
      </w:r>
    </w:p>
    <w:p w:rsidR="0020740B" w:rsidRDefault="0020740B" w:rsidP="006C20B0">
      <w:pPr>
        <w:pStyle w:val="NormalWeb"/>
        <w:numPr>
          <w:ilvl w:val="0"/>
          <w:numId w:val="27"/>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 DNA transposons (replicate without RNA intermediary)</w:t>
      </w:r>
    </w:p>
    <w:p w:rsidR="008C13C9" w:rsidRDefault="008C13C9" w:rsidP="00CC1012">
      <w:pPr>
        <w:pStyle w:val="NormalWeb"/>
        <w:shd w:val="clear" w:color="auto" w:fill="FFFFFF"/>
        <w:spacing w:before="92" w:beforeAutospacing="0" w:after="0" w:afterAutospacing="0"/>
        <w:rPr>
          <w:rFonts w:ascii="Amasis MT Pro" w:hAnsi="Amasis MT Pro" w:cs="Helvetica"/>
          <w:color w:val="000000" w:themeColor="text1"/>
        </w:rPr>
      </w:pPr>
    </w:p>
    <w:p w:rsidR="008C13C9" w:rsidRPr="009276AD" w:rsidRDefault="008C13C9" w:rsidP="00CC1012">
      <w:pPr>
        <w:pStyle w:val="NormalWeb"/>
        <w:shd w:val="clear" w:color="auto" w:fill="FFFFFF"/>
        <w:spacing w:before="92" w:beforeAutospacing="0" w:after="0" w:afterAutospacing="0"/>
        <w:rPr>
          <w:rFonts w:ascii="Amasis MT Pro" w:hAnsi="Amasis MT Pro" w:cs="Helvetica"/>
          <w:b/>
          <w:bCs/>
          <w:color w:val="C00000"/>
        </w:rPr>
      </w:pPr>
      <w:r w:rsidRPr="009276AD">
        <w:rPr>
          <w:rFonts w:ascii="Amasis MT Pro" w:hAnsi="Amasis MT Pro" w:cs="Helvetica"/>
          <w:b/>
          <w:bCs/>
          <w:color w:val="C00000"/>
        </w:rPr>
        <w:t>What is Cytogenetic Mapping and what is meant by regions?</w:t>
      </w:r>
    </w:p>
    <w:p w:rsidR="008C13C9" w:rsidRPr="009276AD" w:rsidRDefault="00D52EB6" w:rsidP="00CC1012">
      <w:pPr>
        <w:pStyle w:val="NormalWeb"/>
        <w:shd w:val="clear" w:color="auto" w:fill="FFFFFF"/>
        <w:spacing w:before="92" w:beforeAutospacing="0" w:after="0" w:afterAutospacing="0"/>
        <w:rPr>
          <w:rFonts w:ascii="Amasis MT Pro" w:hAnsi="Amasis MT Pro" w:cs="Helvetica"/>
          <w:b/>
          <w:bCs/>
          <w:color w:val="000000" w:themeColor="text1"/>
          <w:u w:val="single"/>
        </w:rPr>
      </w:pPr>
      <w:r w:rsidRPr="009276AD">
        <w:rPr>
          <w:rFonts w:ascii="Amasis MT Pro" w:hAnsi="Amasis MT Pro" w:cs="Helvetica"/>
          <w:b/>
          <w:bCs/>
          <w:color w:val="000000" w:themeColor="text1"/>
          <w:u w:val="single"/>
        </w:rPr>
        <w:t>Cytogenetic</w:t>
      </w:r>
      <w:r w:rsidR="008C13C9" w:rsidRPr="009276AD">
        <w:rPr>
          <w:rFonts w:ascii="Amasis MT Pro" w:hAnsi="Amasis MT Pro" w:cs="Helvetica"/>
          <w:b/>
          <w:bCs/>
          <w:color w:val="000000" w:themeColor="text1"/>
          <w:u w:val="single"/>
        </w:rPr>
        <w:t xml:space="preserve"> Mapping</w:t>
      </w:r>
    </w:p>
    <w:p w:rsidR="008C13C9" w:rsidRDefault="008C13C9"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Microscopic examination of stained chromosome reveals a banding pattern. Chromosomal</w:t>
      </w:r>
      <w:r w:rsidR="009276AD">
        <w:rPr>
          <w:rFonts w:ascii="Amasis MT Pro" w:hAnsi="Amasis MT Pro" w:cs="Helvetica"/>
          <w:color w:val="000000" w:themeColor="text1"/>
        </w:rPr>
        <w:t xml:space="preserve"> b</w:t>
      </w:r>
      <w:r>
        <w:rPr>
          <w:rFonts w:ascii="Amasis MT Pro" w:hAnsi="Amasis MT Pro" w:cs="Helvetica"/>
          <w:color w:val="000000" w:themeColor="text1"/>
        </w:rPr>
        <w:t>anding pattern. These methods allow a rough determination of locations, but not to yield a</w:t>
      </w:r>
      <w:r w:rsidR="009276AD">
        <w:rPr>
          <w:rFonts w:ascii="Amasis MT Pro" w:hAnsi="Amasis MT Pro" w:cs="Helvetica"/>
          <w:color w:val="000000" w:themeColor="text1"/>
        </w:rPr>
        <w:t xml:space="preserve"> d</w:t>
      </w:r>
      <w:r>
        <w:rPr>
          <w:rFonts w:ascii="Amasis MT Pro" w:hAnsi="Amasis MT Pro" w:cs="Helvetica"/>
          <w:color w:val="000000" w:themeColor="text1"/>
        </w:rPr>
        <w:t>irect measure of distance.</w:t>
      </w:r>
    </w:p>
    <w:p w:rsidR="008C13C9" w:rsidRDefault="008C13C9"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Regions – designated based on their chromosomal position relative to the centromere.</w:t>
      </w:r>
    </w:p>
    <w:p w:rsidR="009276AD" w:rsidRDefault="009276AD" w:rsidP="00CC1012">
      <w:pPr>
        <w:pStyle w:val="NormalWeb"/>
        <w:shd w:val="clear" w:color="auto" w:fill="FFFFFF"/>
        <w:spacing w:before="92" w:beforeAutospacing="0" w:after="0" w:afterAutospacing="0"/>
        <w:rPr>
          <w:rFonts w:ascii="Amasis MT Pro" w:hAnsi="Amasis MT Pro" w:cs="Helvetica"/>
          <w:color w:val="000000" w:themeColor="text1"/>
        </w:rPr>
      </w:pPr>
    </w:p>
    <w:p w:rsidR="00EC76E6" w:rsidRPr="00857E3C" w:rsidRDefault="00EC76E6" w:rsidP="00CC1012">
      <w:pPr>
        <w:pStyle w:val="NormalWeb"/>
        <w:shd w:val="clear" w:color="auto" w:fill="FFFFFF"/>
        <w:spacing w:before="92" w:beforeAutospacing="0" w:after="0" w:afterAutospacing="0"/>
        <w:rPr>
          <w:rFonts w:ascii="Amasis MT Pro" w:hAnsi="Amasis MT Pro" w:cs="Helvetica"/>
          <w:b/>
          <w:bCs/>
          <w:color w:val="C00000"/>
        </w:rPr>
      </w:pPr>
      <w:r w:rsidRPr="00857E3C">
        <w:rPr>
          <w:rFonts w:ascii="Amasis MT Pro" w:hAnsi="Amasis MT Pro" w:cs="Helvetica"/>
          <w:b/>
          <w:bCs/>
          <w:color w:val="C00000"/>
        </w:rPr>
        <w:t>Name of at least five model organisms? 5 Marks</w:t>
      </w:r>
    </w:p>
    <w:p w:rsidR="00EC76E6" w:rsidRDefault="00857E3C" w:rsidP="006C20B0">
      <w:pPr>
        <w:pStyle w:val="NormalWeb"/>
        <w:numPr>
          <w:ilvl w:val="0"/>
          <w:numId w:val="28"/>
        </w:numPr>
        <w:shd w:val="clear" w:color="auto" w:fill="FFFFFF"/>
        <w:spacing w:before="92" w:beforeAutospacing="0" w:after="0" w:afterAutospacing="0"/>
        <w:rPr>
          <w:rFonts w:ascii="Amasis MT Pro" w:hAnsi="Amasis MT Pro" w:cs="Helvetica"/>
          <w:color w:val="000000" w:themeColor="text1"/>
        </w:rPr>
      </w:pPr>
      <w:r w:rsidRPr="00857E3C">
        <w:rPr>
          <w:rFonts w:ascii="Amasis MT Pro" w:hAnsi="Amasis MT Pro" w:cs="Helvetica"/>
          <w:color w:val="000000" w:themeColor="text1"/>
        </w:rPr>
        <w:t>E. coli- bacteria</w:t>
      </w:r>
    </w:p>
    <w:p w:rsidR="00EC76E6" w:rsidRDefault="00EC76E6" w:rsidP="006C20B0">
      <w:pPr>
        <w:pStyle w:val="NormalWeb"/>
        <w:numPr>
          <w:ilvl w:val="0"/>
          <w:numId w:val="28"/>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 cerevisiae- yeast</w:t>
      </w:r>
    </w:p>
    <w:p w:rsidR="00EC76E6" w:rsidRDefault="00EC76E6" w:rsidP="006C20B0">
      <w:pPr>
        <w:pStyle w:val="NormalWeb"/>
        <w:numPr>
          <w:ilvl w:val="0"/>
          <w:numId w:val="28"/>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C. </w:t>
      </w:r>
      <w:proofErr w:type="spellStart"/>
      <w:r>
        <w:rPr>
          <w:rFonts w:ascii="Amasis MT Pro" w:hAnsi="Amasis MT Pro" w:cs="Helvetica"/>
          <w:color w:val="000000" w:themeColor="text1"/>
        </w:rPr>
        <w:t>elegans</w:t>
      </w:r>
      <w:proofErr w:type="spellEnd"/>
      <w:r>
        <w:rPr>
          <w:rFonts w:ascii="Amasis MT Pro" w:hAnsi="Amasis MT Pro" w:cs="Helvetica"/>
          <w:color w:val="000000" w:themeColor="text1"/>
        </w:rPr>
        <w:t>-worm</w:t>
      </w:r>
    </w:p>
    <w:p w:rsidR="00EC76E6" w:rsidRDefault="00EC76E6" w:rsidP="006C20B0">
      <w:pPr>
        <w:pStyle w:val="NormalWeb"/>
        <w:numPr>
          <w:ilvl w:val="0"/>
          <w:numId w:val="28"/>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 melanogaster- fly</w:t>
      </w:r>
    </w:p>
    <w:p w:rsidR="00EC76E6" w:rsidRDefault="00EC76E6" w:rsidP="006C20B0">
      <w:pPr>
        <w:pStyle w:val="NormalWeb"/>
        <w:numPr>
          <w:ilvl w:val="0"/>
          <w:numId w:val="28"/>
        </w:numPr>
        <w:shd w:val="clear" w:color="auto" w:fill="FFFFFF"/>
        <w:spacing w:before="92" w:beforeAutospacing="0" w:after="0" w:afterAutospacing="0"/>
        <w:rPr>
          <w:rFonts w:ascii="Amasis MT Pro" w:hAnsi="Amasis MT Pro" w:cs="Helvetica"/>
          <w:color w:val="000000" w:themeColor="text1"/>
        </w:rPr>
      </w:pPr>
      <w:proofErr w:type="spellStart"/>
      <w:r>
        <w:rPr>
          <w:rFonts w:ascii="Amasis MT Pro" w:hAnsi="Amasis MT Pro" w:cs="Helvetica"/>
          <w:color w:val="000000" w:themeColor="text1"/>
        </w:rPr>
        <w:t>Danio</w:t>
      </w:r>
      <w:proofErr w:type="spellEnd"/>
      <w:r>
        <w:rPr>
          <w:rFonts w:ascii="Amasis MT Pro" w:hAnsi="Amasis MT Pro" w:cs="Helvetica"/>
          <w:color w:val="000000" w:themeColor="text1"/>
        </w:rPr>
        <w:t xml:space="preserve"> </w:t>
      </w:r>
      <w:proofErr w:type="spellStart"/>
      <w:r>
        <w:rPr>
          <w:rFonts w:ascii="Amasis MT Pro" w:hAnsi="Amasis MT Pro" w:cs="Helvetica"/>
          <w:color w:val="000000" w:themeColor="text1"/>
        </w:rPr>
        <w:t>rerio</w:t>
      </w:r>
      <w:proofErr w:type="spellEnd"/>
      <w:r>
        <w:rPr>
          <w:rFonts w:ascii="Amasis MT Pro" w:hAnsi="Amasis MT Pro" w:cs="Helvetica"/>
          <w:color w:val="000000" w:themeColor="text1"/>
        </w:rPr>
        <w:t>- zebrafish</w:t>
      </w:r>
    </w:p>
    <w:p w:rsidR="009276AD" w:rsidRDefault="009276AD" w:rsidP="00CC1012">
      <w:pPr>
        <w:pStyle w:val="NormalWeb"/>
        <w:shd w:val="clear" w:color="auto" w:fill="FFFFFF"/>
        <w:spacing w:before="92" w:beforeAutospacing="0" w:after="0" w:afterAutospacing="0"/>
        <w:rPr>
          <w:rFonts w:ascii="Amasis MT Pro" w:hAnsi="Amasis MT Pro" w:cs="Helvetica"/>
          <w:color w:val="000000" w:themeColor="text1"/>
        </w:rPr>
      </w:pPr>
    </w:p>
    <w:p w:rsidR="00AD3CE3" w:rsidRPr="00AD3CE3" w:rsidRDefault="00AB5B2E" w:rsidP="00AD3CE3">
      <w:pPr>
        <w:pStyle w:val="NormalWeb"/>
        <w:shd w:val="clear" w:color="auto" w:fill="FFFFFF"/>
        <w:spacing w:before="92" w:after="0"/>
        <w:rPr>
          <w:rFonts w:ascii="Amasis MT Pro" w:hAnsi="Amasis MT Pro" w:cs="Helvetica"/>
          <w:b/>
          <w:bCs/>
          <w:color w:val="C00000"/>
        </w:rPr>
      </w:pPr>
      <w:r w:rsidRPr="00AD3CE3">
        <w:rPr>
          <w:rFonts w:ascii="Amasis MT Pro" w:hAnsi="Amasis MT Pro" w:cs="Helvetica"/>
          <w:b/>
          <w:bCs/>
          <w:color w:val="C00000"/>
        </w:rPr>
        <w:t>How Xist activity related?</w:t>
      </w:r>
    </w:p>
    <w:p w:rsidR="009276AD" w:rsidRDefault="00AD3CE3" w:rsidP="00CC1012">
      <w:pPr>
        <w:pStyle w:val="NormalWeb"/>
        <w:shd w:val="clear" w:color="auto" w:fill="FFFFFF"/>
        <w:spacing w:before="92" w:after="0"/>
        <w:rPr>
          <w:rFonts w:ascii="Amasis MT Pro" w:hAnsi="Amasis MT Pro" w:cs="Helvetica"/>
          <w:color w:val="000000" w:themeColor="text1"/>
        </w:rPr>
      </w:pPr>
      <w:r>
        <w:rPr>
          <w:rFonts w:ascii="Amasis MT Pro" w:hAnsi="Amasis MT Pro" w:cs="Helvetica"/>
          <w:color w:val="000000" w:themeColor="text1"/>
        </w:rPr>
        <w:t>Xist activity is regulated by another 40,000 nt long ncRNA – Tsix, which contains anti-sense sequence of Xist and therefore is able to regulate Xist activity by base-pairing to it</w:t>
      </w:r>
    </w:p>
    <w:p w:rsidR="00CE78C8" w:rsidRPr="009174B1" w:rsidRDefault="00CE78C8" w:rsidP="00CC1012">
      <w:pPr>
        <w:pStyle w:val="NormalWeb"/>
        <w:shd w:val="clear" w:color="auto" w:fill="FFFFFF"/>
        <w:spacing w:before="92" w:beforeAutospacing="0" w:after="0" w:afterAutospacing="0"/>
        <w:rPr>
          <w:rFonts w:ascii="Amasis MT Pro" w:hAnsi="Amasis MT Pro" w:cs="Helvetica"/>
          <w:b/>
          <w:bCs/>
          <w:color w:val="C00000"/>
        </w:rPr>
      </w:pPr>
      <w:r w:rsidRPr="009174B1">
        <w:rPr>
          <w:rFonts w:ascii="Amasis MT Pro" w:hAnsi="Amasis MT Pro" w:cs="Helvetica"/>
          <w:b/>
          <w:bCs/>
          <w:color w:val="C00000"/>
        </w:rPr>
        <w:t>Differentiate between cloning and hybridization?</w:t>
      </w:r>
    </w:p>
    <w:p w:rsidR="00E816BA" w:rsidRDefault="00CE78C8" w:rsidP="00CC1012">
      <w:pPr>
        <w:pStyle w:val="NormalWeb"/>
        <w:shd w:val="clear" w:color="auto" w:fill="FFFFFF"/>
        <w:spacing w:before="92" w:beforeAutospacing="0" w:after="0" w:afterAutospacing="0"/>
        <w:rPr>
          <w:rFonts w:ascii="Amasis MT Pro" w:hAnsi="Amasis MT Pro" w:cs="Helvetica"/>
          <w:color w:val="000000" w:themeColor="text1"/>
        </w:rPr>
      </w:pPr>
      <w:r w:rsidRPr="009174B1">
        <w:rPr>
          <w:rFonts w:ascii="Amasis MT Pro" w:hAnsi="Amasis MT Pro" w:cs="Helvetica"/>
          <w:b/>
          <w:bCs/>
          <w:color w:val="000000" w:themeColor="text1"/>
          <w:u w:val="single"/>
        </w:rPr>
        <w:t>Cloning</w:t>
      </w:r>
    </w:p>
    <w:p w:rsidR="00CE78C8" w:rsidRDefault="00CE78C8"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Genomes</w:t>
      </w:r>
      <w:r w:rsidR="00A14559">
        <w:rPr>
          <w:rFonts w:ascii="Amasis MT Pro" w:hAnsi="Amasis MT Pro" w:cs="Helvetica"/>
          <w:color w:val="000000" w:themeColor="text1"/>
        </w:rPr>
        <w:t xml:space="preserve"> digested wi</w:t>
      </w:r>
      <w:r w:rsidR="00E816BA">
        <w:rPr>
          <w:rFonts w:ascii="Amasis MT Pro" w:hAnsi="Amasis MT Pro" w:cs="Helvetica"/>
          <w:color w:val="000000" w:themeColor="text1"/>
        </w:rPr>
        <w:t>th restriction enzymes and inserted in vectors to produce genomic libraries.</w:t>
      </w:r>
    </w:p>
    <w:p w:rsidR="00CE78C8" w:rsidRDefault="00CE78C8" w:rsidP="006C20B0">
      <w:pPr>
        <w:pStyle w:val="NormalWeb"/>
        <w:numPr>
          <w:ilvl w:val="0"/>
          <w:numId w:val="29"/>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BACS</w:t>
      </w:r>
    </w:p>
    <w:p w:rsidR="00DA1261" w:rsidRDefault="009174B1" w:rsidP="006C20B0">
      <w:pPr>
        <w:pStyle w:val="NormalWeb"/>
        <w:numPr>
          <w:ilvl w:val="0"/>
          <w:numId w:val="29"/>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YACS</w:t>
      </w:r>
    </w:p>
    <w:p w:rsidR="00DA1261" w:rsidRPr="009174B1" w:rsidRDefault="00DA1261" w:rsidP="00CC1012">
      <w:pPr>
        <w:pStyle w:val="NormalWeb"/>
        <w:shd w:val="clear" w:color="auto" w:fill="FFFFFF"/>
        <w:spacing w:before="92" w:beforeAutospacing="0" w:after="0" w:afterAutospacing="0"/>
        <w:rPr>
          <w:rFonts w:ascii="Amasis MT Pro" w:hAnsi="Amasis MT Pro" w:cs="Helvetica"/>
          <w:b/>
          <w:bCs/>
          <w:color w:val="000000" w:themeColor="text1"/>
          <w:u w:val="single"/>
        </w:rPr>
      </w:pPr>
      <w:r w:rsidRPr="009174B1">
        <w:rPr>
          <w:rFonts w:ascii="Amasis MT Pro" w:hAnsi="Amasis MT Pro" w:cs="Helvetica"/>
          <w:b/>
          <w:bCs/>
          <w:color w:val="000000" w:themeColor="text1"/>
          <w:u w:val="single"/>
        </w:rPr>
        <w:t>Hybridization</w:t>
      </w:r>
    </w:p>
    <w:p w:rsidR="00CE78C8" w:rsidRDefault="00CE78C8"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To arrange large contigs of genomes to produce genetic maps and physical maps</w:t>
      </w:r>
    </w:p>
    <w:p w:rsidR="00CE78C8" w:rsidRDefault="00CE78C8"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Of genomes.</w:t>
      </w:r>
    </w:p>
    <w:p w:rsidR="007A1B7C" w:rsidRDefault="007A1B7C" w:rsidP="00CC1012">
      <w:pPr>
        <w:pStyle w:val="NormalWeb"/>
        <w:shd w:val="clear" w:color="auto" w:fill="FFFFFF"/>
        <w:spacing w:before="92" w:beforeAutospacing="0" w:after="0" w:afterAutospacing="0"/>
        <w:rPr>
          <w:rFonts w:ascii="Amasis MT Pro" w:hAnsi="Amasis MT Pro" w:cs="Helvetica"/>
          <w:color w:val="000000" w:themeColor="text1"/>
        </w:rPr>
      </w:pPr>
    </w:p>
    <w:p w:rsidR="005D2602" w:rsidRPr="003B49FB" w:rsidRDefault="00CE78C8" w:rsidP="00CC1012">
      <w:pPr>
        <w:pStyle w:val="NormalWeb"/>
        <w:shd w:val="clear" w:color="auto" w:fill="FFFFFF"/>
        <w:spacing w:before="92" w:beforeAutospacing="0" w:after="0" w:afterAutospacing="0"/>
        <w:rPr>
          <w:rFonts w:ascii="Amasis MT Pro" w:hAnsi="Amasis MT Pro" w:cs="Helvetica"/>
          <w:b/>
          <w:bCs/>
          <w:color w:val="C00000"/>
        </w:rPr>
      </w:pPr>
      <w:r w:rsidRPr="003B49FB">
        <w:rPr>
          <w:rFonts w:ascii="Amasis MT Pro" w:hAnsi="Amasis MT Pro" w:cs="Helvetica"/>
          <w:b/>
          <w:bCs/>
          <w:color w:val="C00000"/>
        </w:rPr>
        <w:t>Different types of Genome mapping?</w:t>
      </w:r>
    </w:p>
    <w:p w:rsidR="005D2602" w:rsidRDefault="005D2602" w:rsidP="006C20B0">
      <w:pPr>
        <w:pStyle w:val="NormalWeb"/>
        <w:numPr>
          <w:ilvl w:val="0"/>
          <w:numId w:val="3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Genetic mapping</w:t>
      </w:r>
    </w:p>
    <w:p w:rsidR="005D2602" w:rsidRDefault="005D2602" w:rsidP="006C20B0">
      <w:pPr>
        <w:pStyle w:val="NormalWeb"/>
        <w:numPr>
          <w:ilvl w:val="0"/>
          <w:numId w:val="3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Physical mapping</w:t>
      </w:r>
    </w:p>
    <w:p w:rsidR="005D2602" w:rsidRDefault="00EB4E35"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Genetic</w:t>
      </w:r>
      <w:r w:rsidR="005D2602">
        <w:rPr>
          <w:rFonts w:ascii="Amasis MT Pro" w:hAnsi="Amasis MT Pro" w:cs="Helvetica"/>
          <w:color w:val="000000" w:themeColor="text1"/>
        </w:rPr>
        <w:t xml:space="preserve"> mapping is based on the use of genetic techniques to construct maps showing the</w:t>
      </w:r>
      <w:r>
        <w:rPr>
          <w:rFonts w:ascii="Amasis MT Pro" w:hAnsi="Amasis MT Pro" w:cs="Helvetica"/>
          <w:color w:val="000000" w:themeColor="text1"/>
        </w:rPr>
        <w:t xml:space="preserve"> p</w:t>
      </w:r>
      <w:r w:rsidR="005D2602">
        <w:rPr>
          <w:rFonts w:ascii="Amasis MT Pro" w:hAnsi="Amasis MT Pro" w:cs="Helvetica"/>
          <w:color w:val="000000" w:themeColor="text1"/>
        </w:rPr>
        <w:t>ositions of genes and other sequence features on a genome.</w:t>
      </w:r>
    </w:p>
    <w:p w:rsidR="007A1B7C" w:rsidRDefault="007A1B7C" w:rsidP="00CC1012">
      <w:pPr>
        <w:pStyle w:val="NormalWeb"/>
        <w:shd w:val="clear" w:color="auto" w:fill="FFFFFF"/>
        <w:spacing w:before="92" w:beforeAutospacing="0" w:after="0" w:afterAutospacing="0"/>
        <w:rPr>
          <w:rFonts w:ascii="Amasis MT Pro" w:hAnsi="Amasis MT Pro" w:cs="Helvetica"/>
          <w:color w:val="000000" w:themeColor="text1"/>
        </w:rPr>
      </w:pPr>
    </w:p>
    <w:p w:rsidR="009276AD" w:rsidRPr="00F65646" w:rsidRDefault="0024263F" w:rsidP="00CC1012">
      <w:pPr>
        <w:pStyle w:val="NormalWeb"/>
        <w:shd w:val="clear" w:color="auto" w:fill="FFFFFF"/>
        <w:spacing w:before="92" w:beforeAutospacing="0" w:after="0" w:afterAutospacing="0"/>
        <w:rPr>
          <w:rFonts w:ascii="Amasis MT Pro" w:hAnsi="Amasis MT Pro" w:cs="Helvetica"/>
          <w:b/>
          <w:bCs/>
          <w:color w:val="C00000"/>
        </w:rPr>
      </w:pPr>
      <w:r w:rsidRPr="00F65646">
        <w:rPr>
          <w:rFonts w:ascii="Amasis MT Pro" w:hAnsi="Amasis MT Pro" w:cs="Helvetica"/>
          <w:b/>
          <w:bCs/>
          <w:color w:val="C00000"/>
        </w:rPr>
        <w:t xml:space="preserve">Enlist three </w:t>
      </w:r>
      <w:r w:rsidR="00DD48A7" w:rsidRPr="00F65646">
        <w:rPr>
          <w:rFonts w:ascii="Amasis MT Pro" w:hAnsi="Amasis MT Pro" w:cs="Helvetica"/>
          <w:b/>
          <w:bCs/>
          <w:color w:val="C00000"/>
        </w:rPr>
        <w:t>organizations</w:t>
      </w:r>
      <w:r w:rsidRPr="00F65646">
        <w:rPr>
          <w:rFonts w:ascii="Amasis MT Pro" w:hAnsi="Amasis MT Pro" w:cs="Helvetica"/>
          <w:b/>
          <w:bCs/>
          <w:color w:val="C00000"/>
        </w:rPr>
        <w:t xml:space="preserve"> </w:t>
      </w:r>
      <w:r w:rsidR="0066467D" w:rsidRPr="00F65646">
        <w:rPr>
          <w:rFonts w:ascii="Amasis MT Pro" w:hAnsi="Amasis MT Pro" w:cs="Helvetica"/>
          <w:b/>
          <w:bCs/>
          <w:color w:val="C00000"/>
        </w:rPr>
        <w:t xml:space="preserve">that have joint project with </w:t>
      </w:r>
      <w:r w:rsidR="00DD48A7" w:rsidRPr="00F65646">
        <w:rPr>
          <w:rFonts w:ascii="Amasis MT Pro" w:hAnsi="Amasis MT Pro" w:cs="Helvetica"/>
          <w:b/>
          <w:bCs/>
          <w:color w:val="C00000"/>
        </w:rPr>
        <w:t>Ensemble?</w:t>
      </w:r>
    </w:p>
    <w:p w:rsidR="00DD48A7" w:rsidRDefault="00361C22" w:rsidP="006C20B0">
      <w:pPr>
        <w:pStyle w:val="NormalWeb"/>
        <w:numPr>
          <w:ilvl w:val="0"/>
          <w:numId w:val="30"/>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lastRenderedPageBreak/>
        <w:t>EMBL</w:t>
      </w:r>
    </w:p>
    <w:p w:rsidR="009276AD" w:rsidRDefault="0072334A" w:rsidP="006C20B0">
      <w:pPr>
        <w:pStyle w:val="NormalWeb"/>
        <w:numPr>
          <w:ilvl w:val="0"/>
          <w:numId w:val="30"/>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EBI</w:t>
      </w:r>
    </w:p>
    <w:p w:rsidR="0072334A" w:rsidRDefault="00F65646" w:rsidP="006C20B0">
      <w:pPr>
        <w:pStyle w:val="NormalWeb"/>
        <w:numPr>
          <w:ilvl w:val="0"/>
          <w:numId w:val="30"/>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WTSI</w:t>
      </w:r>
    </w:p>
    <w:p w:rsidR="00F65646" w:rsidRDefault="00F65646" w:rsidP="00CC1012">
      <w:pPr>
        <w:pStyle w:val="NormalWeb"/>
        <w:shd w:val="clear" w:color="auto" w:fill="FFFFFF"/>
        <w:spacing w:before="92" w:beforeAutospacing="0" w:after="0" w:afterAutospacing="0"/>
        <w:rPr>
          <w:rFonts w:ascii="Amasis MT Pro" w:hAnsi="Amasis MT Pro" w:cs="Helvetica"/>
          <w:color w:val="000000" w:themeColor="text1"/>
        </w:rPr>
      </w:pPr>
    </w:p>
    <w:p w:rsidR="00CC1012" w:rsidRPr="00DD3BF8" w:rsidRDefault="00CC1012" w:rsidP="00CC1012">
      <w:pPr>
        <w:pStyle w:val="NormalWeb"/>
        <w:shd w:val="clear" w:color="auto" w:fill="FFFFFF"/>
        <w:spacing w:before="92" w:beforeAutospacing="0" w:after="0" w:afterAutospacing="0"/>
        <w:rPr>
          <w:rFonts w:ascii="Amasis MT Pro" w:hAnsi="Amasis MT Pro" w:cs="Helvetica"/>
          <w:b/>
          <w:bCs/>
          <w:color w:val="C00000"/>
        </w:rPr>
      </w:pPr>
      <w:r w:rsidRPr="00DD3BF8">
        <w:rPr>
          <w:rFonts w:ascii="Amasis MT Pro" w:hAnsi="Amasis MT Pro" w:cs="Helvetica"/>
          <w:b/>
          <w:bCs/>
          <w:color w:val="C00000"/>
        </w:rPr>
        <w:t>In what ways does genome sequence information help in research</w:t>
      </w:r>
      <w:r w:rsidR="00CA12E5" w:rsidRPr="00DD3BF8">
        <w:rPr>
          <w:rFonts w:ascii="Amasis MT Pro" w:hAnsi="Amasis MT Pro" w:cs="Helvetica"/>
          <w:b/>
          <w:bCs/>
          <w:color w:val="C00000"/>
        </w:rPr>
        <w:t xml:space="preserve">? </w:t>
      </w:r>
      <w:r w:rsidRPr="00DD3BF8">
        <w:rPr>
          <w:rFonts w:ascii="Amasis MT Pro" w:hAnsi="Amasis MT Pro" w:cs="Helvetica"/>
          <w:b/>
          <w:bCs/>
          <w:color w:val="C00000"/>
        </w:rPr>
        <w:t>(5)</w:t>
      </w:r>
    </w:p>
    <w:p w:rsidR="00CA12E5" w:rsidRPr="00ED40D1" w:rsidRDefault="00CA12E5"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Genome sequence information is useful in research by helping in identifying genes, their functions, and their arrangement in the genome. It also helps in comparative genomics, precision medicine, and biotechnology. Genome sequence data can provide insights into the molecular basis of various traits and can help in developing targeted therapies or personalized treatment plans. Combining genome sequence data with other experimental techniques can accelerate progress in various fields.</w:t>
      </w:r>
    </w:p>
    <w:p w:rsidR="00451E4B" w:rsidRDefault="00451E4B">
      <w:pPr>
        <w:rPr>
          <w:rFonts w:ascii="Amasis MT Pro" w:hAnsi="Amasis MT Pro"/>
          <w:color w:val="000000" w:themeColor="text1"/>
          <w:sz w:val="24"/>
          <w:szCs w:val="24"/>
        </w:rPr>
      </w:pPr>
      <w:r>
        <w:rPr>
          <w:rFonts w:ascii="Amasis MT Pro" w:hAnsi="Amasis MT Pro"/>
          <w:color w:val="000000" w:themeColor="text1"/>
          <w:sz w:val="24"/>
          <w:szCs w:val="24"/>
        </w:rPr>
        <w:t>Genome function related? (3)</w:t>
      </w:r>
    </w:p>
    <w:p w:rsidR="00451E4B" w:rsidRPr="00D119F7" w:rsidRDefault="00451E4B">
      <w:pPr>
        <w:rPr>
          <w:rFonts w:ascii="Amasis MT Pro" w:hAnsi="Amasis MT Pro"/>
          <w:b/>
          <w:bCs/>
          <w:color w:val="C00000"/>
          <w:sz w:val="24"/>
          <w:szCs w:val="24"/>
        </w:rPr>
      </w:pPr>
      <w:r w:rsidRPr="00D119F7">
        <w:rPr>
          <w:rFonts w:ascii="Amasis MT Pro" w:hAnsi="Amasis MT Pro"/>
          <w:b/>
          <w:bCs/>
          <w:color w:val="C00000"/>
          <w:sz w:val="24"/>
          <w:szCs w:val="24"/>
        </w:rPr>
        <w:t>DNA transduction &amp; it’s stages?  (5)</w:t>
      </w:r>
    </w:p>
    <w:p w:rsidR="00D119F7" w:rsidRDefault="00D119F7">
      <w:pPr>
        <w:rPr>
          <w:rFonts w:ascii="Amasis MT Pro" w:hAnsi="Amasis MT Pro"/>
          <w:color w:val="000000" w:themeColor="text1"/>
          <w:sz w:val="24"/>
          <w:szCs w:val="24"/>
        </w:rPr>
      </w:pPr>
      <w:r>
        <w:rPr>
          <w:rFonts w:ascii="Amasis MT Pro" w:hAnsi="Amasis MT Pro"/>
          <w:color w:val="000000" w:themeColor="text1"/>
          <w:sz w:val="24"/>
          <w:szCs w:val="24"/>
        </w:rPr>
        <w:t>DNA transduction is a process by which foreign DNA is introduced into a bacterial cell by a bacteriophage virus. The stages of DNA transduction include:</w:t>
      </w:r>
    </w:p>
    <w:p w:rsidR="00D119F7" w:rsidRPr="00DD3BF8" w:rsidRDefault="00D119F7" w:rsidP="006C20B0">
      <w:pPr>
        <w:pStyle w:val="ListParagraph"/>
        <w:numPr>
          <w:ilvl w:val="0"/>
          <w:numId w:val="32"/>
        </w:numPr>
        <w:rPr>
          <w:rFonts w:ascii="Amasis MT Pro" w:hAnsi="Amasis MT Pro"/>
          <w:color w:val="000000" w:themeColor="text1"/>
          <w:sz w:val="24"/>
          <w:szCs w:val="24"/>
        </w:rPr>
      </w:pPr>
      <w:r w:rsidRPr="00DD3BF8">
        <w:rPr>
          <w:rFonts w:ascii="Amasis MT Pro" w:hAnsi="Amasis MT Pro"/>
          <w:b/>
          <w:bCs/>
          <w:color w:val="000000" w:themeColor="text1"/>
          <w:sz w:val="24"/>
          <w:szCs w:val="24"/>
          <w:u w:val="single"/>
        </w:rPr>
        <w:t>Attachment</w:t>
      </w:r>
      <w:r w:rsidRPr="00DD3BF8">
        <w:rPr>
          <w:rFonts w:ascii="Amasis MT Pro" w:hAnsi="Amasis MT Pro"/>
          <w:color w:val="000000" w:themeColor="text1"/>
          <w:sz w:val="24"/>
          <w:szCs w:val="24"/>
        </w:rPr>
        <w:t>: The bacteriophage virus attaches to a specific receptor on the surface of the bacterial cell.</w:t>
      </w:r>
    </w:p>
    <w:p w:rsidR="00D119F7" w:rsidRPr="00DD3BF8" w:rsidRDefault="00D119F7" w:rsidP="006C20B0">
      <w:pPr>
        <w:pStyle w:val="ListParagraph"/>
        <w:numPr>
          <w:ilvl w:val="0"/>
          <w:numId w:val="32"/>
        </w:numPr>
        <w:rPr>
          <w:rFonts w:ascii="Amasis MT Pro" w:hAnsi="Amasis MT Pro"/>
          <w:color w:val="000000" w:themeColor="text1"/>
          <w:sz w:val="24"/>
          <w:szCs w:val="24"/>
        </w:rPr>
      </w:pPr>
      <w:r w:rsidRPr="00DD3BF8">
        <w:rPr>
          <w:rFonts w:ascii="Amasis MT Pro" w:hAnsi="Amasis MT Pro"/>
          <w:b/>
          <w:bCs/>
          <w:color w:val="000000" w:themeColor="text1"/>
          <w:sz w:val="24"/>
          <w:szCs w:val="24"/>
          <w:u w:val="single"/>
        </w:rPr>
        <w:t>Penetration</w:t>
      </w:r>
      <w:r w:rsidRPr="00DD3BF8">
        <w:rPr>
          <w:rFonts w:ascii="Amasis MT Pro" w:hAnsi="Amasis MT Pro"/>
          <w:color w:val="000000" w:themeColor="text1"/>
          <w:sz w:val="24"/>
          <w:szCs w:val="24"/>
        </w:rPr>
        <w:t>: The viral DNA is then injected into the bacterial cell through the bacterial cell wall and membrane.</w:t>
      </w:r>
    </w:p>
    <w:p w:rsidR="00D119F7" w:rsidRPr="00DD3BF8" w:rsidRDefault="00D119F7" w:rsidP="006C20B0">
      <w:pPr>
        <w:pStyle w:val="ListParagraph"/>
        <w:numPr>
          <w:ilvl w:val="0"/>
          <w:numId w:val="32"/>
        </w:numPr>
        <w:rPr>
          <w:rFonts w:ascii="Amasis MT Pro" w:hAnsi="Amasis MT Pro"/>
          <w:color w:val="000000" w:themeColor="text1"/>
          <w:sz w:val="24"/>
          <w:szCs w:val="24"/>
        </w:rPr>
      </w:pPr>
      <w:r w:rsidRPr="00DD3BF8">
        <w:rPr>
          <w:rFonts w:ascii="Amasis MT Pro" w:hAnsi="Amasis MT Pro"/>
          <w:b/>
          <w:bCs/>
          <w:color w:val="000000" w:themeColor="text1"/>
          <w:sz w:val="24"/>
          <w:szCs w:val="24"/>
          <w:u w:val="single"/>
        </w:rPr>
        <w:t>Replication</w:t>
      </w:r>
      <w:r w:rsidRPr="00DD3BF8">
        <w:rPr>
          <w:rFonts w:ascii="Amasis MT Pro" w:hAnsi="Amasis MT Pro"/>
          <w:color w:val="000000" w:themeColor="text1"/>
          <w:sz w:val="24"/>
          <w:szCs w:val="24"/>
        </w:rPr>
        <w:t>: Once inside the bacterial cell, the viral DNA replicates and synthesizes new viral proteins.</w:t>
      </w:r>
    </w:p>
    <w:p w:rsidR="00D119F7" w:rsidRPr="00DD3BF8" w:rsidRDefault="00D119F7" w:rsidP="006C20B0">
      <w:pPr>
        <w:pStyle w:val="ListParagraph"/>
        <w:numPr>
          <w:ilvl w:val="0"/>
          <w:numId w:val="32"/>
        </w:numPr>
        <w:rPr>
          <w:rFonts w:ascii="Amasis MT Pro" w:hAnsi="Amasis MT Pro"/>
          <w:color w:val="000000" w:themeColor="text1"/>
          <w:sz w:val="24"/>
          <w:szCs w:val="24"/>
        </w:rPr>
      </w:pPr>
      <w:r w:rsidRPr="00DD3BF8">
        <w:rPr>
          <w:rFonts w:ascii="Amasis MT Pro" w:hAnsi="Amasis MT Pro"/>
          <w:b/>
          <w:bCs/>
          <w:color w:val="000000" w:themeColor="text1"/>
          <w:sz w:val="24"/>
          <w:szCs w:val="24"/>
          <w:u w:val="single"/>
        </w:rPr>
        <w:t>Packaging</w:t>
      </w:r>
      <w:r w:rsidRPr="00DD3BF8">
        <w:rPr>
          <w:rFonts w:ascii="Amasis MT Pro" w:hAnsi="Amasis MT Pro"/>
          <w:color w:val="000000" w:themeColor="text1"/>
          <w:sz w:val="24"/>
          <w:szCs w:val="24"/>
        </w:rPr>
        <w:t>: The viral DNA and proteins are then assembled into new virus particles.</w:t>
      </w:r>
    </w:p>
    <w:p w:rsidR="00D119F7" w:rsidRPr="00DD3BF8" w:rsidRDefault="00D119F7" w:rsidP="006C20B0">
      <w:pPr>
        <w:pStyle w:val="ListParagraph"/>
        <w:numPr>
          <w:ilvl w:val="0"/>
          <w:numId w:val="32"/>
        </w:numPr>
        <w:rPr>
          <w:rFonts w:ascii="Amasis MT Pro" w:hAnsi="Amasis MT Pro"/>
          <w:color w:val="000000" w:themeColor="text1"/>
          <w:sz w:val="24"/>
          <w:szCs w:val="24"/>
        </w:rPr>
      </w:pPr>
      <w:r w:rsidRPr="00DD3BF8">
        <w:rPr>
          <w:rFonts w:ascii="Amasis MT Pro" w:hAnsi="Amasis MT Pro"/>
          <w:b/>
          <w:bCs/>
          <w:color w:val="000000" w:themeColor="text1"/>
          <w:sz w:val="24"/>
          <w:szCs w:val="24"/>
          <w:u w:val="single"/>
        </w:rPr>
        <w:t>Lysis</w:t>
      </w:r>
      <w:r w:rsidRPr="00DD3BF8">
        <w:rPr>
          <w:rFonts w:ascii="Amasis MT Pro" w:hAnsi="Amasis MT Pro"/>
          <w:color w:val="000000" w:themeColor="text1"/>
          <w:sz w:val="24"/>
          <w:szCs w:val="24"/>
        </w:rPr>
        <w:t>: Finally, the bacterial cell is lysed or ruptured, and the newly assembled virus particles are released into the surrounding environment.</w:t>
      </w:r>
    </w:p>
    <w:p w:rsidR="00451E4B" w:rsidRPr="00D01C56" w:rsidRDefault="00451E4B">
      <w:pPr>
        <w:rPr>
          <w:rFonts w:ascii="Amasis MT Pro" w:hAnsi="Amasis MT Pro"/>
          <w:b/>
          <w:bCs/>
          <w:color w:val="C00000"/>
          <w:sz w:val="24"/>
          <w:szCs w:val="24"/>
        </w:rPr>
      </w:pPr>
      <w:r w:rsidRPr="00D01C56">
        <w:rPr>
          <w:rFonts w:ascii="Amasis MT Pro" w:hAnsi="Amasis MT Pro"/>
          <w:b/>
          <w:bCs/>
          <w:color w:val="C00000"/>
          <w:sz w:val="24"/>
          <w:szCs w:val="24"/>
        </w:rPr>
        <w:t>Write the names of two protocols of clone independent sequencing</w:t>
      </w:r>
      <w:r w:rsidR="00D01C56" w:rsidRPr="00D01C56">
        <w:rPr>
          <w:rFonts w:ascii="Amasis MT Pro" w:hAnsi="Amasis MT Pro"/>
          <w:b/>
          <w:bCs/>
          <w:color w:val="C00000"/>
          <w:sz w:val="24"/>
          <w:szCs w:val="24"/>
        </w:rPr>
        <w:t>?</w:t>
      </w:r>
    </w:p>
    <w:p w:rsidR="00D01C56" w:rsidRDefault="00D01C56">
      <w:pPr>
        <w:rPr>
          <w:rFonts w:ascii="Amasis MT Pro" w:hAnsi="Amasis MT Pro"/>
          <w:color w:val="000000" w:themeColor="text1"/>
          <w:sz w:val="24"/>
          <w:szCs w:val="24"/>
        </w:rPr>
      </w:pPr>
      <w:r>
        <w:rPr>
          <w:rFonts w:ascii="Amasis MT Pro" w:hAnsi="Amasis MT Pro"/>
          <w:color w:val="000000" w:themeColor="text1"/>
          <w:sz w:val="24"/>
          <w:szCs w:val="24"/>
        </w:rPr>
        <w:t>The two protocols of clone independent sequencing are:</w:t>
      </w:r>
    </w:p>
    <w:p w:rsidR="00D01C56" w:rsidRPr="00522B9E" w:rsidRDefault="00D01C56" w:rsidP="006C20B0">
      <w:pPr>
        <w:pStyle w:val="ListParagraph"/>
        <w:numPr>
          <w:ilvl w:val="0"/>
          <w:numId w:val="33"/>
        </w:numPr>
        <w:rPr>
          <w:rFonts w:ascii="Amasis MT Pro" w:hAnsi="Amasis MT Pro"/>
          <w:color w:val="000000" w:themeColor="text1"/>
          <w:sz w:val="24"/>
          <w:szCs w:val="24"/>
        </w:rPr>
      </w:pPr>
      <w:r w:rsidRPr="00522B9E">
        <w:rPr>
          <w:rFonts w:ascii="Amasis MT Pro" w:hAnsi="Amasis MT Pro"/>
          <w:b/>
          <w:bCs/>
          <w:color w:val="000000" w:themeColor="text1"/>
          <w:sz w:val="24"/>
          <w:szCs w:val="24"/>
          <w:u w:val="single"/>
        </w:rPr>
        <w:t>Whole-genome shotgun sequencing</w:t>
      </w:r>
      <w:r w:rsidRPr="00522B9E">
        <w:rPr>
          <w:rFonts w:ascii="Amasis MT Pro" w:hAnsi="Amasis MT Pro"/>
          <w:color w:val="000000" w:themeColor="text1"/>
          <w:sz w:val="24"/>
          <w:szCs w:val="24"/>
        </w:rPr>
        <w:t>: This protocol involves randomly breaking the genomic DNA into small fragments, sequencing the fragments, and assembling them using computational algorithms.</w:t>
      </w:r>
    </w:p>
    <w:p w:rsidR="00451E4B" w:rsidRPr="00522B9E" w:rsidRDefault="00D01C56" w:rsidP="006C20B0">
      <w:pPr>
        <w:pStyle w:val="ListParagraph"/>
        <w:numPr>
          <w:ilvl w:val="0"/>
          <w:numId w:val="33"/>
        </w:numPr>
        <w:rPr>
          <w:rFonts w:ascii="Amasis MT Pro" w:hAnsi="Amasis MT Pro"/>
          <w:color w:val="000000" w:themeColor="text1"/>
          <w:sz w:val="24"/>
          <w:szCs w:val="24"/>
        </w:rPr>
      </w:pPr>
      <w:r w:rsidRPr="00522B9E">
        <w:rPr>
          <w:rFonts w:ascii="Amasis MT Pro" w:hAnsi="Amasis MT Pro"/>
          <w:b/>
          <w:bCs/>
          <w:color w:val="000000" w:themeColor="text1"/>
          <w:sz w:val="24"/>
          <w:szCs w:val="24"/>
          <w:u w:val="single"/>
        </w:rPr>
        <w:t>Hierarchical shotgun sequencing</w:t>
      </w:r>
      <w:r w:rsidRPr="00522B9E">
        <w:rPr>
          <w:rFonts w:ascii="Amasis MT Pro" w:hAnsi="Amasis MT Pro"/>
          <w:color w:val="000000" w:themeColor="text1"/>
          <w:sz w:val="24"/>
          <w:szCs w:val="24"/>
        </w:rPr>
        <w:t>: This protocol involves first sequencing larger fragments of genomic DNA to create a physical map, which is then used to guide the sequencing of smaller, overlapping fragments that are assembled into the final sequence.</w:t>
      </w:r>
    </w:p>
    <w:p w:rsidR="00451E4B" w:rsidRPr="00ED40D1" w:rsidRDefault="00451E4B">
      <w:pPr>
        <w:rPr>
          <w:rFonts w:ascii="Amasis MT Pro" w:hAnsi="Amasis MT Pro"/>
          <w:color w:val="000000" w:themeColor="text1"/>
          <w:sz w:val="24"/>
          <w:szCs w:val="24"/>
        </w:rPr>
      </w:pPr>
    </w:p>
    <w:p w:rsidR="00F020AD" w:rsidRPr="00ED40D1" w:rsidRDefault="00F020AD">
      <w:pPr>
        <w:rPr>
          <w:rFonts w:ascii="Amasis MT Pro" w:hAnsi="Amasis MT Pro"/>
          <w:color w:val="000000" w:themeColor="text1"/>
          <w:sz w:val="24"/>
          <w:szCs w:val="24"/>
        </w:rPr>
      </w:pPr>
    </w:p>
    <w:sectPr w:rsidR="00F020AD" w:rsidRPr="00ED40D1" w:rsidSect="00CF6935">
      <w:headerReference w:type="default" r:id="rId7"/>
      <w:footerReference w:type="even" r:id="rId8"/>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5761" w:rsidRDefault="00DB5761" w:rsidP="00DB5761">
      <w:pPr>
        <w:spacing w:after="0" w:line="240" w:lineRule="auto"/>
      </w:pPr>
      <w:r>
        <w:separator/>
      </w:r>
    </w:p>
  </w:endnote>
  <w:endnote w:type="continuationSeparator" w:id="0">
    <w:p w:rsidR="00DB5761" w:rsidRDefault="00DB5761" w:rsidP="00DB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3" w:usb1="00000000" w:usb2="00000000" w:usb3="00000000" w:csb0="00000021" w:csb1="00000000"/>
  </w:font>
  <w:font w:name="Amasis MT Pro">
    <w:panose1 w:val="02040504050005020304"/>
    <w:charset w:val="00"/>
    <w:family w:val="roman"/>
    <w:pitch w:val="variable"/>
    <w:sig w:usb0="A00000AF" w:usb1="4000205B" w:usb2="00000000" w:usb3="00000000" w:csb0="00000093" w:csb1="00000000"/>
  </w:font>
  <w:font w:name="Helvetica">
    <w:altName w:val="Arial"/>
    <w:panose1 w:val="020B05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2973426"/>
      <w:docPartObj>
        <w:docPartGallery w:val="Page Numbers (Bottom of Page)"/>
        <w:docPartUnique/>
      </w:docPartObj>
    </w:sdtPr>
    <w:sdtContent>
      <w:p w:rsidR="00EA6A55" w:rsidRDefault="00EA6A55" w:rsidP="001F5F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A6A55" w:rsidRDefault="00EA6A55" w:rsidP="00EA6A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1465683"/>
      <w:docPartObj>
        <w:docPartGallery w:val="Page Numbers (Bottom of Page)"/>
        <w:docPartUnique/>
      </w:docPartObj>
    </w:sdtPr>
    <w:sdtContent>
      <w:p w:rsidR="00EA6A55" w:rsidRDefault="00EA6A55" w:rsidP="001F5F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A6A55" w:rsidRDefault="00EA6A55" w:rsidP="00EA6A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5761" w:rsidRDefault="00DB5761" w:rsidP="00DB5761">
      <w:pPr>
        <w:spacing w:after="0" w:line="240" w:lineRule="auto"/>
      </w:pPr>
      <w:r>
        <w:separator/>
      </w:r>
    </w:p>
  </w:footnote>
  <w:footnote w:type="continuationSeparator" w:id="0">
    <w:p w:rsidR="00DB5761" w:rsidRDefault="00DB5761" w:rsidP="00DB5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EA6A55" w:rsidP="00EA6A55">
    <w:pPr>
      <w:pStyle w:val="Header"/>
    </w:pPr>
    <w:r>
      <w:rPr>
        <w:lang w:val="en-GB"/>
      </w:rPr>
      <w:t>We Grow Together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813"/>
    <w:multiLevelType w:val="hybridMultilevel"/>
    <w:tmpl w:val="F8D820D2"/>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00C92"/>
    <w:multiLevelType w:val="hybridMultilevel"/>
    <w:tmpl w:val="DCD8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36541"/>
    <w:multiLevelType w:val="hybridMultilevel"/>
    <w:tmpl w:val="92BA5BAE"/>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D0BA3"/>
    <w:multiLevelType w:val="hybridMultilevel"/>
    <w:tmpl w:val="3CD87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C7E1E"/>
    <w:multiLevelType w:val="hybridMultilevel"/>
    <w:tmpl w:val="69FC6CB4"/>
    <w:lvl w:ilvl="0" w:tplc="0809000F">
      <w:start w:val="1"/>
      <w:numFmt w:val="decimal"/>
      <w:lvlText w:val="%1."/>
      <w:lvlJc w:val="left"/>
      <w:pPr>
        <w:tabs>
          <w:tab w:val="num" w:pos="450"/>
        </w:tabs>
        <w:ind w:left="45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B77F0B"/>
    <w:multiLevelType w:val="hybridMultilevel"/>
    <w:tmpl w:val="1708D8AC"/>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762E1"/>
    <w:multiLevelType w:val="hybridMultilevel"/>
    <w:tmpl w:val="1DF81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2069C"/>
    <w:multiLevelType w:val="hybridMultilevel"/>
    <w:tmpl w:val="1C100F4A"/>
    <w:lvl w:ilvl="0" w:tplc="5FD4AFFC">
      <w:start w:val="1"/>
      <w:numFmt w:val="bullet"/>
      <w:lvlText w:val="•"/>
      <w:lvlJc w:val="left"/>
      <w:pPr>
        <w:tabs>
          <w:tab w:val="num" w:pos="450"/>
        </w:tabs>
        <w:ind w:left="450" w:hanging="360"/>
      </w:pPr>
      <w:rPr>
        <w:rFonts w:ascii="Arial" w:hAnsi="Arial" w:hint="default"/>
      </w:rPr>
    </w:lvl>
    <w:lvl w:ilvl="1" w:tplc="DAF6A160">
      <w:start w:val="900"/>
      <w:numFmt w:val="bullet"/>
      <w:lvlText w:val="–"/>
      <w:lvlJc w:val="left"/>
      <w:pPr>
        <w:tabs>
          <w:tab w:val="num" w:pos="1170"/>
        </w:tabs>
        <w:ind w:left="1170" w:hanging="360"/>
      </w:pPr>
      <w:rPr>
        <w:rFonts w:ascii="Arial" w:hAnsi="Arial" w:hint="default"/>
      </w:rPr>
    </w:lvl>
    <w:lvl w:ilvl="2" w:tplc="493E5084" w:tentative="1">
      <w:start w:val="1"/>
      <w:numFmt w:val="bullet"/>
      <w:lvlText w:val="•"/>
      <w:lvlJc w:val="left"/>
      <w:pPr>
        <w:tabs>
          <w:tab w:val="num" w:pos="1890"/>
        </w:tabs>
        <w:ind w:left="1890" w:hanging="360"/>
      </w:pPr>
      <w:rPr>
        <w:rFonts w:ascii="Arial" w:hAnsi="Arial" w:hint="default"/>
      </w:rPr>
    </w:lvl>
    <w:lvl w:ilvl="3" w:tplc="56B03114" w:tentative="1">
      <w:start w:val="1"/>
      <w:numFmt w:val="bullet"/>
      <w:lvlText w:val="•"/>
      <w:lvlJc w:val="left"/>
      <w:pPr>
        <w:tabs>
          <w:tab w:val="num" w:pos="2610"/>
        </w:tabs>
        <w:ind w:left="2610" w:hanging="360"/>
      </w:pPr>
      <w:rPr>
        <w:rFonts w:ascii="Arial" w:hAnsi="Arial" w:hint="default"/>
      </w:rPr>
    </w:lvl>
    <w:lvl w:ilvl="4" w:tplc="37680D30" w:tentative="1">
      <w:start w:val="1"/>
      <w:numFmt w:val="bullet"/>
      <w:lvlText w:val="•"/>
      <w:lvlJc w:val="left"/>
      <w:pPr>
        <w:tabs>
          <w:tab w:val="num" w:pos="3330"/>
        </w:tabs>
        <w:ind w:left="3330" w:hanging="360"/>
      </w:pPr>
      <w:rPr>
        <w:rFonts w:ascii="Arial" w:hAnsi="Arial" w:hint="default"/>
      </w:rPr>
    </w:lvl>
    <w:lvl w:ilvl="5" w:tplc="5A00452E" w:tentative="1">
      <w:start w:val="1"/>
      <w:numFmt w:val="bullet"/>
      <w:lvlText w:val="•"/>
      <w:lvlJc w:val="left"/>
      <w:pPr>
        <w:tabs>
          <w:tab w:val="num" w:pos="4050"/>
        </w:tabs>
        <w:ind w:left="4050" w:hanging="360"/>
      </w:pPr>
      <w:rPr>
        <w:rFonts w:ascii="Arial" w:hAnsi="Arial" w:hint="default"/>
      </w:rPr>
    </w:lvl>
    <w:lvl w:ilvl="6" w:tplc="7E28511C" w:tentative="1">
      <w:start w:val="1"/>
      <w:numFmt w:val="bullet"/>
      <w:lvlText w:val="•"/>
      <w:lvlJc w:val="left"/>
      <w:pPr>
        <w:tabs>
          <w:tab w:val="num" w:pos="4770"/>
        </w:tabs>
        <w:ind w:left="4770" w:hanging="360"/>
      </w:pPr>
      <w:rPr>
        <w:rFonts w:ascii="Arial" w:hAnsi="Arial" w:hint="default"/>
      </w:rPr>
    </w:lvl>
    <w:lvl w:ilvl="7" w:tplc="0932481A" w:tentative="1">
      <w:start w:val="1"/>
      <w:numFmt w:val="bullet"/>
      <w:lvlText w:val="•"/>
      <w:lvlJc w:val="left"/>
      <w:pPr>
        <w:tabs>
          <w:tab w:val="num" w:pos="5490"/>
        </w:tabs>
        <w:ind w:left="5490" w:hanging="360"/>
      </w:pPr>
      <w:rPr>
        <w:rFonts w:ascii="Arial" w:hAnsi="Arial" w:hint="default"/>
      </w:rPr>
    </w:lvl>
    <w:lvl w:ilvl="8" w:tplc="7374A3A0" w:tentative="1">
      <w:start w:val="1"/>
      <w:numFmt w:val="bullet"/>
      <w:lvlText w:val="•"/>
      <w:lvlJc w:val="left"/>
      <w:pPr>
        <w:tabs>
          <w:tab w:val="num" w:pos="6210"/>
        </w:tabs>
        <w:ind w:left="6210" w:hanging="360"/>
      </w:pPr>
      <w:rPr>
        <w:rFonts w:ascii="Arial" w:hAnsi="Arial" w:hint="default"/>
      </w:rPr>
    </w:lvl>
  </w:abstractNum>
  <w:abstractNum w:abstractNumId="8" w15:restartNumberingAfterBreak="0">
    <w:nsid w:val="184E20DD"/>
    <w:multiLevelType w:val="hybridMultilevel"/>
    <w:tmpl w:val="0422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870D1"/>
    <w:multiLevelType w:val="hybridMultilevel"/>
    <w:tmpl w:val="98F0A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B1A33"/>
    <w:multiLevelType w:val="hybridMultilevel"/>
    <w:tmpl w:val="B90A60C4"/>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C2EAD"/>
    <w:multiLevelType w:val="hybridMultilevel"/>
    <w:tmpl w:val="C9FEAA4E"/>
    <w:lvl w:ilvl="0" w:tplc="0809000F">
      <w:start w:val="1"/>
      <w:numFmt w:val="decimal"/>
      <w:lvlText w:val="%1."/>
      <w:lvlJc w:val="left"/>
      <w:pPr>
        <w:tabs>
          <w:tab w:val="num" w:pos="450"/>
        </w:tabs>
        <w:ind w:left="45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1B76CA"/>
    <w:multiLevelType w:val="hybridMultilevel"/>
    <w:tmpl w:val="D49CF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B3B4F"/>
    <w:multiLevelType w:val="hybridMultilevel"/>
    <w:tmpl w:val="EE28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360AD"/>
    <w:multiLevelType w:val="hybridMultilevel"/>
    <w:tmpl w:val="36001D3C"/>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429E4"/>
    <w:multiLevelType w:val="hybridMultilevel"/>
    <w:tmpl w:val="95346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6241F8"/>
    <w:multiLevelType w:val="hybridMultilevel"/>
    <w:tmpl w:val="07F81F72"/>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56745"/>
    <w:multiLevelType w:val="hybridMultilevel"/>
    <w:tmpl w:val="08DA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1107F"/>
    <w:multiLevelType w:val="hybridMultilevel"/>
    <w:tmpl w:val="D2D6DC66"/>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5419D"/>
    <w:multiLevelType w:val="hybridMultilevel"/>
    <w:tmpl w:val="D6BEC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C0DD9"/>
    <w:multiLevelType w:val="hybridMultilevel"/>
    <w:tmpl w:val="F6467542"/>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0724E"/>
    <w:multiLevelType w:val="hybridMultilevel"/>
    <w:tmpl w:val="F19A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E12417"/>
    <w:multiLevelType w:val="hybridMultilevel"/>
    <w:tmpl w:val="66229944"/>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92CCF"/>
    <w:multiLevelType w:val="hybridMultilevel"/>
    <w:tmpl w:val="9E8A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B418D"/>
    <w:multiLevelType w:val="hybridMultilevel"/>
    <w:tmpl w:val="E414913C"/>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8D7AFA"/>
    <w:multiLevelType w:val="hybridMultilevel"/>
    <w:tmpl w:val="182A8D4A"/>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3033E1"/>
    <w:multiLevelType w:val="hybridMultilevel"/>
    <w:tmpl w:val="DAFC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626A5"/>
    <w:multiLevelType w:val="hybridMultilevel"/>
    <w:tmpl w:val="88BE8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AB6988"/>
    <w:multiLevelType w:val="hybridMultilevel"/>
    <w:tmpl w:val="97E0E836"/>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C4642"/>
    <w:multiLevelType w:val="hybridMultilevel"/>
    <w:tmpl w:val="37EA7A78"/>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532382"/>
    <w:multiLevelType w:val="multilevel"/>
    <w:tmpl w:val="D6F631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6174BE"/>
    <w:multiLevelType w:val="hybridMultilevel"/>
    <w:tmpl w:val="EC2E2C3A"/>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50DBA"/>
    <w:multiLevelType w:val="hybridMultilevel"/>
    <w:tmpl w:val="9BFCA98E"/>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4209F"/>
    <w:multiLevelType w:val="hybridMultilevel"/>
    <w:tmpl w:val="5052EB20"/>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94C43"/>
    <w:multiLevelType w:val="hybridMultilevel"/>
    <w:tmpl w:val="743CB4B8"/>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743136">
    <w:abstractNumId w:val="7"/>
  </w:num>
  <w:num w:numId="2" w16cid:durableId="845945875">
    <w:abstractNumId w:val="30"/>
  </w:num>
  <w:num w:numId="3" w16cid:durableId="538083186">
    <w:abstractNumId w:val="6"/>
  </w:num>
  <w:num w:numId="4" w16cid:durableId="329986126">
    <w:abstractNumId w:val="25"/>
  </w:num>
  <w:num w:numId="5" w16cid:durableId="1438914817">
    <w:abstractNumId w:val="29"/>
  </w:num>
  <w:num w:numId="6" w16cid:durableId="721904621">
    <w:abstractNumId w:val="20"/>
  </w:num>
  <w:num w:numId="7" w16cid:durableId="951059783">
    <w:abstractNumId w:val="8"/>
  </w:num>
  <w:num w:numId="8" w16cid:durableId="582035904">
    <w:abstractNumId w:val="26"/>
  </w:num>
  <w:num w:numId="9" w16cid:durableId="501509893">
    <w:abstractNumId w:val="23"/>
  </w:num>
  <w:num w:numId="10" w16cid:durableId="1842042536">
    <w:abstractNumId w:val="9"/>
  </w:num>
  <w:num w:numId="11" w16cid:durableId="838618240">
    <w:abstractNumId w:val="1"/>
  </w:num>
  <w:num w:numId="12" w16cid:durableId="637538539">
    <w:abstractNumId w:val="17"/>
  </w:num>
  <w:num w:numId="13" w16cid:durableId="326132486">
    <w:abstractNumId w:val="12"/>
  </w:num>
  <w:num w:numId="14" w16cid:durableId="1028524313">
    <w:abstractNumId w:val="13"/>
  </w:num>
  <w:num w:numId="15" w16cid:durableId="1338117506">
    <w:abstractNumId w:val="21"/>
  </w:num>
  <w:num w:numId="16" w16cid:durableId="1712802599">
    <w:abstractNumId w:val="11"/>
  </w:num>
  <w:num w:numId="17" w16cid:durableId="1593784333">
    <w:abstractNumId w:val="32"/>
  </w:num>
  <w:num w:numId="18" w16cid:durableId="1301880689">
    <w:abstractNumId w:val="24"/>
  </w:num>
  <w:num w:numId="19" w16cid:durableId="702095265">
    <w:abstractNumId w:val="5"/>
  </w:num>
  <w:num w:numId="20" w16cid:durableId="1477839579">
    <w:abstractNumId w:val="10"/>
  </w:num>
  <w:num w:numId="21" w16cid:durableId="1426729162">
    <w:abstractNumId w:val="33"/>
  </w:num>
  <w:num w:numId="22" w16cid:durableId="1053969928">
    <w:abstractNumId w:val="22"/>
  </w:num>
  <w:num w:numId="23" w16cid:durableId="1851985886">
    <w:abstractNumId w:val="34"/>
  </w:num>
  <w:num w:numId="24" w16cid:durableId="2016759242">
    <w:abstractNumId w:val="28"/>
  </w:num>
  <w:num w:numId="25" w16cid:durableId="1760519681">
    <w:abstractNumId w:val="0"/>
  </w:num>
  <w:num w:numId="26" w16cid:durableId="241068645">
    <w:abstractNumId w:val="31"/>
  </w:num>
  <w:num w:numId="27" w16cid:durableId="181016181">
    <w:abstractNumId w:val="14"/>
  </w:num>
  <w:num w:numId="28" w16cid:durableId="453714166">
    <w:abstractNumId w:val="4"/>
  </w:num>
  <w:num w:numId="29" w16cid:durableId="1445463546">
    <w:abstractNumId w:val="2"/>
  </w:num>
  <w:num w:numId="30" w16cid:durableId="1927616397">
    <w:abstractNumId w:val="15"/>
  </w:num>
  <w:num w:numId="31" w16cid:durableId="1537429157">
    <w:abstractNumId w:val="18"/>
  </w:num>
  <w:num w:numId="32" w16cid:durableId="1578438835">
    <w:abstractNumId w:val="16"/>
  </w:num>
  <w:num w:numId="33" w16cid:durableId="1248617984">
    <w:abstractNumId w:val="27"/>
  </w:num>
  <w:num w:numId="34" w16cid:durableId="494033992">
    <w:abstractNumId w:val="3"/>
  </w:num>
  <w:num w:numId="35" w16cid:durableId="17318881">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B1"/>
    <w:rsid w:val="000050BF"/>
    <w:rsid w:val="00017B76"/>
    <w:rsid w:val="000311CD"/>
    <w:rsid w:val="00032CC4"/>
    <w:rsid w:val="0003607C"/>
    <w:rsid w:val="000419F3"/>
    <w:rsid w:val="0004277F"/>
    <w:rsid w:val="0006338E"/>
    <w:rsid w:val="00065388"/>
    <w:rsid w:val="000752CB"/>
    <w:rsid w:val="000A5227"/>
    <w:rsid w:val="000D5CC0"/>
    <w:rsid w:val="00100C1B"/>
    <w:rsid w:val="00110091"/>
    <w:rsid w:val="00110712"/>
    <w:rsid w:val="00135062"/>
    <w:rsid w:val="00140F6F"/>
    <w:rsid w:val="001549E4"/>
    <w:rsid w:val="00156732"/>
    <w:rsid w:val="00162BAF"/>
    <w:rsid w:val="001676F4"/>
    <w:rsid w:val="001719C5"/>
    <w:rsid w:val="00187CCB"/>
    <w:rsid w:val="00195EA4"/>
    <w:rsid w:val="00196D0E"/>
    <w:rsid w:val="001A6BD0"/>
    <w:rsid w:val="001F1631"/>
    <w:rsid w:val="0020740B"/>
    <w:rsid w:val="00217958"/>
    <w:rsid w:val="00221D29"/>
    <w:rsid w:val="00223BAA"/>
    <w:rsid w:val="00234BB8"/>
    <w:rsid w:val="0024263F"/>
    <w:rsid w:val="0024381A"/>
    <w:rsid w:val="00256186"/>
    <w:rsid w:val="0027003B"/>
    <w:rsid w:val="00286769"/>
    <w:rsid w:val="0029683C"/>
    <w:rsid w:val="002A238D"/>
    <w:rsid w:val="002A50B3"/>
    <w:rsid w:val="002B3E83"/>
    <w:rsid w:val="002B4DFA"/>
    <w:rsid w:val="002F70F9"/>
    <w:rsid w:val="003053D8"/>
    <w:rsid w:val="003124F2"/>
    <w:rsid w:val="00312A4A"/>
    <w:rsid w:val="0032486A"/>
    <w:rsid w:val="00333ECD"/>
    <w:rsid w:val="00343D29"/>
    <w:rsid w:val="00350390"/>
    <w:rsid w:val="00361C22"/>
    <w:rsid w:val="00383505"/>
    <w:rsid w:val="00392CC8"/>
    <w:rsid w:val="003A5D0D"/>
    <w:rsid w:val="003B02CE"/>
    <w:rsid w:val="003B49FB"/>
    <w:rsid w:val="003B572E"/>
    <w:rsid w:val="003B6457"/>
    <w:rsid w:val="00400175"/>
    <w:rsid w:val="004011E7"/>
    <w:rsid w:val="00402F1C"/>
    <w:rsid w:val="00407D11"/>
    <w:rsid w:val="00414852"/>
    <w:rsid w:val="00451E4B"/>
    <w:rsid w:val="00454A76"/>
    <w:rsid w:val="00467CCF"/>
    <w:rsid w:val="00474553"/>
    <w:rsid w:val="00487FD4"/>
    <w:rsid w:val="00491D8F"/>
    <w:rsid w:val="00492751"/>
    <w:rsid w:val="00497BD2"/>
    <w:rsid w:val="004A0FC5"/>
    <w:rsid w:val="004A309C"/>
    <w:rsid w:val="004B0769"/>
    <w:rsid w:val="004B7DF4"/>
    <w:rsid w:val="004D1BE2"/>
    <w:rsid w:val="004E0F49"/>
    <w:rsid w:val="0051729F"/>
    <w:rsid w:val="00517CF2"/>
    <w:rsid w:val="00522B9E"/>
    <w:rsid w:val="00576172"/>
    <w:rsid w:val="00581C83"/>
    <w:rsid w:val="005B4E53"/>
    <w:rsid w:val="005D1D62"/>
    <w:rsid w:val="005D2602"/>
    <w:rsid w:val="005E49BB"/>
    <w:rsid w:val="005F1505"/>
    <w:rsid w:val="00626A38"/>
    <w:rsid w:val="00637DAD"/>
    <w:rsid w:val="0064150F"/>
    <w:rsid w:val="0064335D"/>
    <w:rsid w:val="00655A03"/>
    <w:rsid w:val="0066467D"/>
    <w:rsid w:val="00670D87"/>
    <w:rsid w:val="00694DFE"/>
    <w:rsid w:val="006C17B6"/>
    <w:rsid w:val="006C20B0"/>
    <w:rsid w:val="006C7636"/>
    <w:rsid w:val="006F78DD"/>
    <w:rsid w:val="007021D1"/>
    <w:rsid w:val="007056D3"/>
    <w:rsid w:val="0072334A"/>
    <w:rsid w:val="00737763"/>
    <w:rsid w:val="0074386D"/>
    <w:rsid w:val="007446FE"/>
    <w:rsid w:val="00761E7D"/>
    <w:rsid w:val="00763484"/>
    <w:rsid w:val="00767035"/>
    <w:rsid w:val="0079452C"/>
    <w:rsid w:val="00795955"/>
    <w:rsid w:val="0079736E"/>
    <w:rsid w:val="00797A37"/>
    <w:rsid w:val="007A1B7C"/>
    <w:rsid w:val="007B5B5D"/>
    <w:rsid w:val="007C057E"/>
    <w:rsid w:val="007D5C8F"/>
    <w:rsid w:val="007E1DCF"/>
    <w:rsid w:val="00803C7C"/>
    <w:rsid w:val="00803EEC"/>
    <w:rsid w:val="008238D8"/>
    <w:rsid w:val="0083360D"/>
    <w:rsid w:val="00857E3C"/>
    <w:rsid w:val="008715F6"/>
    <w:rsid w:val="00872B62"/>
    <w:rsid w:val="0089380C"/>
    <w:rsid w:val="00897CE1"/>
    <w:rsid w:val="008B6E32"/>
    <w:rsid w:val="008C13C9"/>
    <w:rsid w:val="008C6B57"/>
    <w:rsid w:val="008D241E"/>
    <w:rsid w:val="008D557E"/>
    <w:rsid w:val="008D7DDA"/>
    <w:rsid w:val="00903304"/>
    <w:rsid w:val="009174B1"/>
    <w:rsid w:val="009276AD"/>
    <w:rsid w:val="00935FC3"/>
    <w:rsid w:val="00961974"/>
    <w:rsid w:val="0098442F"/>
    <w:rsid w:val="00990661"/>
    <w:rsid w:val="00993712"/>
    <w:rsid w:val="009A3AB0"/>
    <w:rsid w:val="009B2A0D"/>
    <w:rsid w:val="009E0DDE"/>
    <w:rsid w:val="009E1639"/>
    <w:rsid w:val="00A14559"/>
    <w:rsid w:val="00A1658A"/>
    <w:rsid w:val="00A3253B"/>
    <w:rsid w:val="00A32C73"/>
    <w:rsid w:val="00A51378"/>
    <w:rsid w:val="00A54F1A"/>
    <w:rsid w:val="00A66949"/>
    <w:rsid w:val="00A774B1"/>
    <w:rsid w:val="00A82C15"/>
    <w:rsid w:val="00AA7631"/>
    <w:rsid w:val="00AB0FA9"/>
    <w:rsid w:val="00AB5B2E"/>
    <w:rsid w:val="00AC1ED9"/>
    <w:rsid w:val="00AD3CE3"/>
    <w:rsid w:val="00AD4423"/>
    <w:rsid w:val="00AD7FA0"/>
    <w:rsid w:val="00AE0A1D"/>
    <w:rsid w:val="00AF5FB0"/>
    <w:rsid w:val="00B059B1"/>
    <w:rsid w:val="00B05C98"/>
    <w:rsid w:val="00B20656"/>
    <w:rsid w:val="00B32125"/>
    <w:rsid w:val="00B36A96"/>
    <w:rsid w:val="00B413B3"/>
    <w:rsid w:val="00B5453D"/>
    <w:rsid w:val="00B94D9E"/>
    <w:rsid w:val="00B96E4A"/>
    <w:rsid w:val="00B97155"/>
    <w:rsid w:val="00BB01F8"/>
    <w:rsid w:val="00BB0437"/>
    <w:rsid w:val="00BC2956"/>
    <w:rsid w:val="00BC7E0D"/>
    <w:rsid w:val="00BE6D08"/>
    <w:rsid w:val="00BF1D58"/>
    <w:rsid w:val="00BF2D45"/>
    <w:rsid w:val="00C076DD"/>
    <w:rsid w:val="00C22663"/>
    <w:rsid w:val="00C23499"/>
    <w:rsid w:val="00C30E0F"/>
    <w:rsid w:val="00C3534D"/>
    <w:rsid w:val="00C53A7F"/>
    <w:rsid w:val="00C56256"/>
    <w:rsid w:val="00C909E5"/>
    <w:rsid w:val="00C95A1B"/>
    <w:rsid w:val="00CA12E5"/>
    <w:rsid w:val="00CA3AE0"/>
    <w:rsid w:val="00CA7FD0"/>
    <w:rsid w:val="00CC1012"/>
    <w:rsid w:val="00CC6B10"/>
    <w:rsid w:val="00CD25DD"/>
    <w:rsid w:val="00CE78C8"/>
    <w:rsid w:val="00CF6935"/>
    <w:rsid w:val="00D00BAC"/>
    <w:rsid w:val="00D01C56"/>
    <w:rsid w:val="00D119F7"/>
    <w:rsid w:val="00D342B6"/>
    <w:rsid w:val="00D34A2D"/>
    <w:rsid w:val="00D435EE"/>
    <w:rsid w:val="00D50654"/>
    <w:rsid w:val="00D51A6E"/>
    <w:rsid w:val="00D52EB6"/>
    <w:rsid w:val="00D715EF"/>
    <w:rsid w:val="00D73441"/>
    <w:rsid w:val="00D83EB4"/>
    <w:rsid w:val="00DA1261"/>
    <w:rsid w:val="00DB5761"/>
    <w:rsid w:val="00DB6567"/>
    <w:rsid w:val="00DD3BF8"/>
    <w:rsid w:val="00DD48A7"/>
    <w:rsid w:val="00DF19F7"/>
    <w:rsid w:val="00DF5A2C"/>
    <w:rsid w:val="00E03072"/>
    <w:rsid w:val="00E06FC7"/>
    <w:rsid w:val="00E172C5"/>
    <w:rsid w:val="00E24F90"/>
    <w:rsid w:val="00E607C6"/>
    <w:rsid w:val="00E71CC8"/>
    <w:rsid w:val="00E7279E"/>
    <w:rsid w:val="00E76FD9"/>
    <w:rsid w:val="00E816BA"/>
    <w:rsid w:val="00E97DBE"/>
    <w:rsid w:val="00EA6A55"/>
    <w:rsid w:val="00EA7C96"/>
    <w:rsid w:val="00EB037A"/>
    <w:rsid w:val="00EB4E35"/>
    <w:rsid w:val="00EB76D1"/>
    <w:rsid w:val="00EB79B0"/>
    <w:rsid w:val="00EC76E6"/>
    <w:rsid w:val="00ED2F15"/>
    <w:rsid w:val="00ED3AE5"/>
    <w:rsid w:val="00ED40D1"/>
    <w:rsid w:val="00EE124B"/>
    <w:rsid w:val="00EE6F4E"/>
    <w:rsid w:val="00F020AD"/>
    <w:rsid w:val="00F113A9"/>
    <w:rsid w:val="00F15FAE"/>
    <w:rsid w:val="00F30FA4"/>
    <w:rsid w:val="00F4337B"/>
    <w:rsid w:val="00F437AE"/>
    <w:rsid w:val="00F65646"/>
    <w:rsid w:val="00F8404E"/>
    <w:rsid w:val="00FB31D2"/>
    <w:rsid w:val="00FF08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9E41"/>
  <w15:docId w15:val="{8D1BAB6C-21BD-AB40-BA12-7C4FAD6B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24B"/>
  </w:style>
  <w:style w:type="paragraph" w:styleId="Heading2">
    <w:name w:val="heading 2"/>
    <w:basedOn w:val="Normal"/>
    <w:link w:val="Heading2Char"/>
    <w:uiPriority w:val="9"/>
    <w:qFormat/>
    <w:rsid w:val="00FF08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jo">
    <w:name w:val="_5-jo"/>
    <w:basedOn w:val="DefaultParagraphFont"/>
    <w:rsid w:val="00B059B1"/>
  </w:style>
  <w:style w:type="character" w:customStyle="1" w:styleId="highlightnode">
    <w:name w:val="highlightnode"/>
    <w:basedOn w:val="DefaultParagraphFont"/>
    <w:rsid w:val="00B059B1"/>
  </w:style>
  <w:style w:type="character" w:customStyle="1" w:styleId="fontstyle01">
    <w:name w:val="fontstyle01"/>
    <w:basedOn w:val="DefaultParagraphFont"/>
    <w:rsid w:val="00FF08D9"/>
    <w:rPr>
      <w:rFonts w:ascii="Calibri" w:hAnsi="Calibri" w:cs="Calibri" w:hint="default"/>
      <w:b/>
      <w:bCs/>
      <w:i w:val="0"/>
      <w:iCs w:val="0"/>
      <w:color w:val="002060"/>
      <w:sz w:val="56"/>
      <w:szCs w:val="56"/>
    </w:rPr>
  </w:style>
  <w:style w:type="character" w:customStyle="1" w:styleId="fontstyle21">
    <w:name w:val="fontstyle21"/>
    <w:basedOn w:val="DefaultParagraphFont"/>
    <w:rsid w:val="00FF08D9"/>
    <w:rPr>
      <w:rFonts w:ascii="Arial" w:hAnsi="Arial" w:cs="Arial" w:hint="default"/>
      <w:b w:val="0"/>
      <w:bCs w:val="0"/>
      <w:i w:val="0"/>
      <w:iCs w:val="0"/>
      <w:color w:val="000000"/>
      <w:sz w:val="56"/>
      <w:szCs w:val="56"/>
    </w:rPr>
  </w:style>
  <w:style w:type="character" w:customStyle="1" w:styleId="fontstyle31">
    <w:name w:val="fontstyle31"/>
    <w:basedOn w:val="DefaultParagraphFont"/>
    <w:rsid w:val="00FF08D9"/>
    <w:rPr>
      <w:rFonts w:ascii="Calibri" w:hAnsi="Calibri" w:cs="Calibri" w:hint="default"/>
      <w:b w:val="0"/>
      <w:bCs w:val="0"/>
      <w:i w:val="0"/>
      <w:iCs w:val="0"/>
      <w:color w:val="000000"/>
      <w:sz w:val="56"/>
      <w:szCs w:val="56"/>
    </w:rPr>
  </w:style>
  <w:style w:type="character" w:customStyle="1" w:styleId="Heading2Char">
    <w:name w:val="Heading 2 Char"/>
    <w:basedOn w:val="DefaultParagraphFont"/>
    <w:link w:val="Heading2"/>
    <w:uiPriority w:val="9"/>
    <w:rsid w:val="00FF08D9"/>
    <w:rPr>
      <w:rFonts w:ascii="Times New Roman" w:eastAsia="Times New Roman" w:hAnsi="Times New Roman" w:cs="Times New Roman"/>
      <w:b/>
      <w:bCs/>
      <w:sz w:val="36"/>
      <w:szCs w:val="36"/>
    </w:rPr>
  </w:style>
  <w:style w:type="character" w:customStyle="1" w:styleId="fontstyle11">
    <w:name w:val="fontstyle11"/>
    <w:basedOn w:val="DefaultParagraphFont"/>
    <w:rsid w:val="001549E4"/>
    <w:rPr>
      <w:rFonts w:ascii="Arial" w:hAnsi="Arial" w:cs="Arial" w:hint="default"/>
      <w:b w:val="0"/>
      <w:bCs w:val="0"/>
      <w:i w:val="0"/>
      <w:iCs w:val="0"/>
      <w:color w:val="000000"/>
      <w:sz w:val="56"/>
      <w:szCs w:val="56"/>
    </w:rPr>
  </w:style>
  <w:style w:type="character" w:styleId="Strong">
    <w:name w:val="Strong"/>
    <w:basedOn w:val="DefaultParagraphFont"/>
    <w:uiPriority w:val="22"/>
    <w:qFormat/>
    <w:rsid w:val="00993712"/>
    <w:rPr>
      <w:b/>
      <w:bCs/>
    </w:rPr>
  </w:style>
  <w:style w:type="paragraph" w:styleId="ListParagraph">
    <w:name w:val="List Paragraph"/>
    <w:basedOn w:val="Normal"/>
    <w:uiPriority w:val="34"/>
    <w:qFormat/>
    <w:rsid w:val="00F30FA4"/>
    <w:pPr>
      <w:ind w:left="720"/>
      <w:contextualSpacing/>
    </w:pPr>
  </w:style>
  <w:style w:type="paragraph" w:styleId="Header">
    <w:name w:val="header"/>
    <w:basedOn w:val="Normal"/>
    <w:link w:val="HeaderChar"/>
    <w:uiPriority w:val="99"/>
    <w:unhideWhenUsed/>
    <w:rsid w:val="00DB5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761"/>
  </w:style>
  <w:style w:type="paragraph" w:styleId="Footer">
    <w:name w:val="footer"/>
    <w:basedOn w:val="Normal"/>
    <w:link w:val="FooterChar"/>
    <w:uiPriority w:val="99"/>
    <w:unhideWhenUsed/>
    <w:rsid w:val="00DB5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761"/>
  </w:style>
  <w:style w:type="character" w:styleId="PageNumber">
    <w:name w:val="page number"/>
    <w:basedOn w:val="DefaultParagraphFont"/>
    <w:uiPriority w:val="99"/>
    <w:semiHidden/>
    <w:unhideWhenUsed/>
    <w:rsid w:val="00EA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6857">
      <w:bodyDiv w:val="1"/>
      <w:marLeft w:val="0"/>
      <w:marRight w:val="0"/>
      <w:marTop w:val="0"/>
      <w:marBottom w:val="0"/>
      <w:divBdr>
        <w:top w:val="none" w:sz="0" w:space="0" w:color="auto"/>
        <w:left w:val="none" w:sz="0" w:space="0" w:color="auto"/>
        <w:bottom w:val="none" w:sz="0" w:space="0" w:color="auto"/>
        <w:right w:val="none" w:sz="0" w:space="0" w:color="auto"/>
      </w:divBdr>
    </w:div>
    <w:div w:id="98841434">
      <w:bodyDiv w:val="1"/>
      <w:marLeft w:val="0"/>
      <w:marRight w:val="0"/>
      <w:marTop w:val="0"/>
      <w:marBottom w:val="0"/>
      <w:divBdr>
        <w:top w:val="none" w:sz="0" w:space="0" w:color="auto"/>
        <w:left w:val="none" w:sz="0" w:space="0" w:color="auto"/>
        <w:bottom w:val="none" w:sz="0" w:space="0" w:color="auto"/>
        <w:right w:val="none" w:sz="0" w:space="0" w:color="auto"/>
      </w:divBdr>
    </w:div>
    <w:div w:id="492456852">
      <w:bodyDiv w:val="1"/>
      <w:marLeft w:val="0"/>
      <w:marRight w:val="0"/>
      <w:marTop w:val="0"/>
      <w:marBottom w:val="0"/>
      <w:divBdr>
        <w:top w:val="none" w:sz="0" w:space="0" w:color="auto"/>
        <w:left w:val="none" w:sz="0" w:space="0" w:color="auto"/>
        <w:bottom w:val="none" w:sz="0" w:space="0" w:color="auto"/>
        <w:right w:val="none" w:sz="0" w:space="0" w:color="auto"/>
      </w:divBdr>
    </w:div>
    <w:div w:id="784543284">
      <w:bodyDiv w:val="1"/>
      <w:marLeft w:val="0"/>
      <w:marRight w:val="0"/>
      <w:marTop w:val="0"/>
      <w:marBottom w:val="0"/>
      <w:divBdr>
        <w:top w:val="none" w:sz="0" w:space="0" w:color="auto"/>
        <w:left w:val="none" w:sz="0" w:space="0" w:color="auto"/>
        <w:bottom w:val="none" w:sz="0" w:space="0" w:color="auto"/>
        <w:right w:val="none" w:sz="0" w:space="0" w:color="auto"/>
      </w:divBdr>
      <w:divsChild>
        <w:div w:id="1362240448">
          <w:marLeft w:val="547"/>
          <w:marRight w:val="0"/>
          <w:marTop w:val="125"/>
          <w:marBottom w:val="0"/>
          <w:divBdr>
            <w:top w:val="none" w:sz="0" w:space="0" w:color="auto"/>
            <w:left w:val="none" w:sz="0" w:space="0" w:color="auto"/>
            <w:bottom w:val="none" w:sz="0" w:space="0" w:color="auto"/>
            <w:right w:val="none" w:sz="0" w:space="0" w:color="auto"/>
          </w:divBdr>
        </w:div>
        <w:div w:id="123550542">
          <w:marLeft w:val="1166"/>
          <w:marRight w:val="0"/>
          <w:marTop w:val="125"/>
          <w:marBottom w:val="0"/>
          <w:divBdr>
            <w:top w:val="none" w:sz="0" w:space="0" w:color="auto"/>
            <w:left w:val="none" w:sz="0" w:space="0" w:color="auto"/>
            <w:bottom w:val="none" w:sz="0" w:space="0" w:color="auto"/>
            <w:right w:val="none" w:sz="0" w:space="0" w:color="auto"/>
          </w:divBdr>
        </w:div>
        <w:div w:id="925111183">
          <w:marLeft w:val="1166"/>
          <w:marRight w:val="0"/>
          <w:marTop w:val="125"/>
          <w:marBottom w:val="0"/>
          <w:divBdr>
            <w:top w:val="none" w:sz="0" w:space="0" w:color="auto"/>
            <w:left w:val="none" w:sz="0" w:space="0" w:color="auto"/>
            <w:bottom w:val="none" w:sz="0" w:space="0" w:color="auto"/>
            <w:right w:val="none" w:sz="0" w:space="0" w:color="auto"/>
          </w:divBdr>
        </w:div>
        <w:div w:id="1599603273">
          <w:marLeft w:val="1166"/>
          <w:marRight w:val="0"/>
          <w:marTop w:val="125"/>
          <w:marBottom w:val="0"/>
          <w:divBdr>
            <w:top w:val="none" w:sz="0" w:space="0" w:color="auto"/>
            <w:left w:val="none" w:sz="0" w:space="0" w:color="auto"/>
            <w:bottom w:val="none" w:sz="0" w:space="0" w:color="auto"/>
            <w:right w:val="none" w:sz="0" w:space="0" w:color="auto"/>
          </w:divBdr>
        </w:div>
      </w:divsChild>
    </w:div>
    <w:div w:id="962733343">
      <w:bodyDiv w:val="1"/>
      <w:marLeft w:val="0"/>
      <w:marRight w:val="0"/>
      <w:marTop w:val="0"/>
      <w:marBottom w:val="0"/>
      <w:divBdr>
        <w:top w:val="none" w:sz="0" w:space="0" w:color="auto"/>
        <w:left w:val="none" w:sz="0" w:space="0" w:color="auto"/>
        <w:bottom w:val="none" w:sz="0" w:space="0" w:color="auto"/>
        <w:right w:val="none" w:sz="0" w:space="0" w:color="auto"/>
      </w:divBdr>
    </w:div>
    <w:div w:id="1251696938">
      <w:bodyDiv w:val="1"/>
      <w:marLeft w:val="0"/>
      <w:marRight w:val="0"/>
      <w:marTop w:val="0"/>
      <w:marBottom w:val="0"/>
      <w:divBdr>
        <w:top w:val="none" w:sz="0" w:space="0" w:color="auto"/>
        <w:left w:val="none" w:sz="0" w:space="0" w:color="auto"/>
        <w:bottom w:val="none" w:sz="0" w:space="0" w:color="auto"/>
        <w:right w:val="none" w:sz="0" w:space="0" w:color="auto"/>
      </w:divBdr>
    </w:div>
    <w:div w:id="1274166191">
      <w:bodyDiv w:val="1"/>
      <w:marLeft w:val="0"/>
      <w:marRight w:val="0"/>
      <w:marTop w:val="0"/>
      <w:marBottom w:val="0"/>
      <w:divBdr>
        <w:top w:val="none" w:sz="0" w:space="0" w:color="auto"/>
        <w:left w:val="none" w:sz="0" w:space="0" w:color="auto"/>
        <w:bottom w:val="none" w:sz="0" w:space="0" w:color="auto"/>
        <w:right w:val="none" w:sz="0" w:space="0" w:color="auto"/>
      </w:divBdr>
    </w:div>
    <w:div w:id="1660385429">
      <w:bodyDiv w:val="1"/>
      <w:marLeft w:val="0"/>
      <w:marRight w:val="0"/>
      <w:marTop w:val="0"/>
      <w:marBottom w:val="0"/>
      <w:divBdr>
        <w:top w:val="none" w:sz="0" w:space="0" w:color="auto"/>
        <w:left w:val="none" w:sz="0" w:space="0" w:color="auto"/>
        <w:bottom w:val="none" w:sz="0" w:space="0" w:color="auto"/>
        <w:right w:val="none" w:sz="0" w:space="0" w:color="auto"/>
      </w:divBdr>
    </w:div>
    <w:div w:id="1722244675">
      <w:bodyDiv w:val="1"/>
      <w:marLeft w:val="0"/>
      <w:marRight w:val="0"/>
      <w:marTop w:val="0"/>
      <w:marBottom w:val="0"/>
      <w:divBdr>
        <w:top w:val="none" w:sz="0" w:space="0" w:color="auto"/>
        <w:left w:val="none" w:sz="0" w:space="0" w:color="auto"/>
        <w:bottom w:val="none" w:sz="0" w:space="0" w:color="auto"/>
        <w:right w:val="none" w:sz="0" w:space="0" w:color="auto"/>
      </w:divBdr>
    </w:div>
    <w:div w:id="214272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3823</Words>
  <Characters>21795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HOME</dc:creator>
  <cp:lastModifiedBy>Maham Zafar</cp:lastModifiedBy>
  <cp:revision>2</cp:revision>
  <dcterms:created xsi:type="dcterms:W3CDTF">2023-06-13T19:07:00Z</dcterms:created>
  <dcterms:modified xsi:type="dcterms:W3CDTF">2023-06-13T19:07:00Z</dcterms:modified>
</cp:coreProperties>
</file>